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BD3EDA" w:rsidRDefault="00860160">
      <w:pPr>
        <w:pStyle w:val="Title"/>
      </w:pPr>
      <w:bookmarkStart w:id="0" w:name="_bl0gfh2huq7w" w:colFirst="0" w:colLast="0"/>
      <w:bookmarkEnd w:id="0"/>
      <w:proofErr w:type="spellStart"/>
      <w:r>
        <w:t>ArtMoments</w:t>
      </w:r>
      <w:proofErr w:type="spellEnd"/>
      <w:r>
        <w:t xml:space="preserve"> Art Gallery Website</w:t>
      </w:r>
    </w:p>
    <w:p w14:paraId="00000002" w14:textId="77777777" w:rsidR="00BD3EDA" w:rsidRDefault="00860160">
      <w:pPr>
        <w:pStyle w:val="Heading1"/>
      </w:pPr>
      <w:bookmarkStart w:id="1" w:name="_43ayt8qtbhhy" w:colFirst="0" w:colLast="0"/>
      <w:bookmarkEnd w:id="1"/>
      <w:r>
        <w:t>Website sitemap</w:t>
      </w:r>
    </w:p>
    <w:p w14:paraId="00000003" w14:textId="77777777" w:rsidR="00BD3EDA" w:rsidRDefault="00860160">
      <w:pPr>
        <w:pStyle w:val="Heading2"/>
      </w:pPr>
      <w:bookmarkStart w:id="2" w:name="_craf231eu97u" w:colFirst="0" w:colLast="0"/>
      <w:bookmarkEnd w:id="2"/>
      <w:r>
        <w:t>Description</w:t>
      </w:r>
    </w:p>
    <w:p w14:paraId="00000004" w14:textId="77777777" w:rsidR="00BD3EDA" w:rsidRDefault="00860160">
      <w:pPr>
        <w:numPr>
          <w:ilvl w:val="0"/>
          <w:numId w:val="3"/>
        </w:numPr>
        <w:jc w:val="left"/>
      </w:pPr>
      <w:r>
        <w:t>We have 3 sitemaps, one is for logged-in artists, one is for logged-in customers, one is for guests (people who are not logged-in).</w:t>
      </w:r>
    </w:p>
    <w:p w14:paraId="00000005" w14:textId="77777777" w:rsidR="00BD3EDA" w:rsidRDefault="00860160">
      <w:pPr>
        <w:numPr>
          <w:ilvl w:val="0"/>
          <w:numId w:val="3"/>
        </w:numPr>
        <w:spacing w:before="0"/>
        <w:jc w:val="left"/>
      </w:pPr>
      <w:r>
        <w:t>As per requested, we have combined them into one sitemap for ease of viewing. Note that parenthesis “</w:t>
      </w:r>
      <w:r>
        <w:rPr>
          <w:i/>
        </w:rPr>
        <w:t>()</w:t>
      </w:r>
      <w:r>
        <w:t>” denote which type o</w:t>
      </w:r>
      <w:r>
        <w:t>f user can access that particular section.</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D3EDA" w14:paraId="62DA63B1" w14:textId="77777777">
        <w:tc>
          <w:tcPr>
            <w:tcW w:w="9360" w:type="dxa"/>
            <w:shd w:val="clear" w:color="auto" w:fill="auto"/>
            <w:tcMar>
              <w:top w:w="100" w:type="dxa"/>
              <w:left w:w="100" w:type="dxa"/>
              <w:bottom w:w="100" w:type="dxa"/>
              <w:right w:w="100" w:type="dxa"/>
            </w:tcMar>
          </w:tcPr>
          <w:p w14:paraId="00000006" w14:textId="77777777" w:rsidR="00BD3EDA" w:rsidRDefault="00860160">
            <w:pPr>
              <w:numPr>
                <w:ilvl w:val="0"/>
                <w:numId w:val="4"/>
              </w:numPr>
              <w:jc w:val="left"/>
            </w:pPr>
            <w:r>
              <w:t>Homepage</w:t>
            </w:r>
          </w:p>
          <w:p w14:paraId="00000007" w14:textId="77777777" w:rsidR="00BD3EDA" w:rsidRDefault="00860160">
            <w:pPr>
              <w:numPr>
                <w:ilvl w:val="1"/>
                <w:numId w:val="4"/>
              </w:numPr>
              <w:spacing w:before="0"/>
              <w:jc w:val="left"/>
            </w:pPr>
            <w:r>
              <w:t xml:space="preserve">Browse </w:t>
            </w:r>
            <w:r>
              <w:rPr>
                <w:i/>
              </w:rPr>
              <w:t>(Logged-in customer)</w:t>
            </w:r>
          </w:p>
          <w:p w14:paraId="00000008" w14:textId="77777777" w:rsidR="00BD3EDA" w:rsidRDefault="00860160">
            <w:pPr>
              <w:numPr>
                <w:ilvl w:val="2"/>
                <w:numId w:val="4"/>
              </w:numPr>
              <w:spacing w:before="0"/>
              <w:jc w:val="left"/>
            </w:pPr>
            <w:r>
              <w:t>Painting</w:t>
            </w:r>
          </w:p>
          <w:p w14:paraId="00000009" w14:textId="77777777" w:rsidR="00BD3EDA" w:rsidRDefault="00860160">
            <w:pPr>
              <w:numPr>
                <w:ilvl w:val="2"/>
                <w:numId w:val="4"/>
              </w:numPr>
              <w:spacing w:before="0"/>
              <w:jc w:val="left"/>
            </w:pPr>
            <w:r>
              <w:t>Photography</w:t>
            </w:r>
          </w:p>
          <w:p w14:paraId="0000000A" w14:textId="77777777" w:rsidR="00BD3EDA" w:rsidRDefault="00860160">
            <w:pPr>
              <w:numPr>
                <w:ilvl w:val="2"/>
                <w:numId w:val="4"/>
              </w:numPr>
              <w:spacing w:before="0"/>
              <w:jc w:val="left"/>
            </w:pPr>
            <w:r>
              <w:t>Digital Arts</w:t>
            </w:r>
          </w:p>
          <w:p w14:paraId="0000000B" w14:textId="77777777" w:rsidR="00BD3EDA" w:rsidRDefault="00860160">
            <w:pPr>
              <w:numPr>
                <w:ilvl w:val="2"/>
                <w:numId w:val="4"/>
              </w:numPr>
              <w:spacing w:before="0"/>
              <w:jc w:val="left"/>
            </w:pPr>
            <w:r>
              <w:t>Prints</w:t>
            </w:r>
          </w:p>
          <w:p w14:paraId="0000000C" w14:textId="77777777" w:rsidR="00BD3EDA" w:rsidRDefault="00860160">
            <w:pPr>
              <w:numPr>
                <w:ilvl w:val="2"/>
                <w:numId w:val="4"/>
              </w:numPr>
              <w:spacing w:before="0"/>
              <w:jc w:val="left"/>
            </w:pPr>
            <w:r>
              <w:t>Order Art</w:t>
            </w:r>
          </w:p>
          <w:p w14:paraId="0000000D" w14:textId="77777777" w:rsidR="00BD3EDA" w:rsidRDefault="00860160">
            <w:pPr>
              <w:numPr>
                <w:ilvl w:val="1"/>
                <w:numId w:val="4"/>
              </w:numPr>
              <w:spacing w:before="0"/>
              <w:jc w:val="left"/>
            </w:pPr>
            <w:r>
              <w:t xml:space="preserve">Client </w:t>
            </w:r>
            <w:r>
              <w:rPr>
                <w:i/>
              </w:rPr>
              <w:t>(Logged-in customer)</w:t>
            </w:r>
          </w:p>
          <w:p w14:paraId="0000000E" w14:textId="77777777" w:rsidR="00BD3EDA" w:rsidRDefault="00860160">
            <w:pPr>
              <w:numPr>
                <w:ilvl w:val="2"/>
                <w:numId w:val="4"/>
              </w:numPr>
              <w:spacing w:before="0"/>
              <w:jc w:val="left"/>
            </w:pPr>
            <w:r>
              <w:t>Shopping Cart</w:t>
            </w:r>
          </w:p>
          <w:p w14:paraId="0000000F" w14:textId="77777777" w:rsidR="00BD3EDA" w:rsidRDefault="00860160">
            <w:pPr>
              <w:numPr>
                <w:ilvl w:val="2"/>
                <w:numId w:val="4"/>
              </w:numPr>
              <w:spacing w:before="0"/>
              <w:jc w:val="left"/>
            </w:pPr>
            <w:r>
              <w:t>Order History</w:t>
            </w:r>
          </w:p>
          <w:p w14:paraId="00000010" w14:textId="77777777" w:rsidR="00BD3EDA" w:rsidRDefault="00860160">
            <w:pPr>
              <w:numPr>
                <w:ilvl w:val="2"/>
                <w:numId w:val="4"/>
              </w:numPr>
              <w:spacing w:before="0"/>
              <w:jc w:val="left"/>
            </w:pPr>
            <w:r>
              <w:t>Wishlist</w:t>
            </w:r>
          </w:p>
          <w:p w14:paraId="00000011" w14:textId="77777777" w:rsidR="00BD3EDA" w:rsidRDefault="00860160">
            <w:pPr>
              <w:numPr>
                <w:ilvl w:val="2"/>
                <w:numId w:val="4"/>
              </w:numPr>
              <w:spacing w:before="0"/>
              <w:jc w:val="left"/>
            </w:pPr>
            <w:r>
              <w:t>Payment</w:t>
            </w:r>
          </w:p>
          <w:p w14:paraId="00000012" w14:textId="77777777" w:rsidR="00BD3EDA" w:rsidRDefault="00860160">
            <w:pPr>
              <w:numPr>
                <w:ilvl w:val="2"/>
                <w:numId w:val="4"/>
              </w:numPr>
              <w:spacing w:before="0"/>
              <w:jc w:val="left"/>
            </w:pPr>
            <w:r>
              <w:t>Receipt</w:t>
            </w:r>
          </w:p>
          <w:p w14:paraId="00000013" w14:textId="77777777" w:rsidR="00BD3EDA" w:rsidRDefault="00860160">
            <w:pPr>
              <w:numPr>
                <w:ilvl w:val="1"/>
                <w:numId w:val="4"/>
              </w:numPr>
              <w:spacing w:before="0"/>
              <w:jc w:val="left"/>
            </w:pPr>
            <w:r>
              <w:t xml:space="preserve">Product Management </w:t>
            </w:r>
            <w:r>
              <w:rPr>
                <w:i/>
              </w:rPr>
              <w:t>(Logged-in artist)</w:t>
            </w:r>
          </w:p>
          <w:p w14:paraId="00000014" w14:textId="77777777" w:rsidR="00BD3EDA" w:rsidRDefault="00860160">
            <w:pPr>
              <w:numPr>
                <w:ilvl w:val="2"/>
                <w:numId w:val="4"/>
              </w:numPr>
              <w:spacing w:before="0"/>
              <w:jc w:val="left"/>
            </w:pPr>
            <w:r>
              <w:t>Add Pr</w:t>
            </w:r>
            <w:r>
              <w:t>oduct</w:t>
            </w:r>
          </w:p>
          <w:p w14:paraId="00000015" w14:textId="77777777" w:rsidR="00BD3EDA" w:rsidRDefault="00860160">
            <w:pPr>
              <w:numPr>
                <w:ilvl w:val="2"/>
                <w:numId w:val="4"/>
              </w:numPr>
              <w:spacing w:before="0"/>
              <w:jc w:val="left"/>
            </w:pPr>
            <w:r>
              <w:t>Product List</w:t>
            </w:r>
          </w:p>
          <w:p w14:paraId="00000016" w14:textId="77777777" w:rsidR="00BD3EDA" w:rsidRDefault="00860160">
            <w:pPr>
              <w:numPr>
                <w:ilvl w:val="2"/>
                <w:numId w:val="4"/>
              </w:numPr>
              <w:spacing w:before="0"/>
              <w:jc w:val="left"/>
            </w:pPr>
            <w:r>
              <w:lastRenderedPageBreak/>
              <w:t>Order List</w:t>
            </w:r>
          </w:p>
          <w:p w14:paraId="00000017" w14:textId="77777777" w:rsidR="00BD3EDA" w:rsidRDefault="00860160">
            <w:pPr>
              <w:numPr>
                <w:ilvl w:val="1"/>
                <w:numId w:val="4"/>
              </w:numPr>
              <w:spacing w:before="0"/>
              <w:jc w:val="left"/>
            </w:pPr>
            <w:r>
              <w:t xml:space="preserve">Account </w:t>
            </w:r>
            <w:r>
              <w:rPr>
                <w:i/>
              </w:rPr>
              <w:t>(Logged-in artist &amp; customer)</w:t>
            </w:r>
          </w:p>
          <w:p w14:paraId="00000018" w14:textId="77777777" w:rsidR="00BD3EDA" w:rsidRDefault="00860160">
            <w:pPr>
              <w:numPr>
                <w:ilvl w:val="2"/>
                <w:numId w:val="4"/>
              </w:numPr>
              <w:spacing w:before="0"/>
              <w:jc w:val="left"/>
            </w:pPr>
            <w:r>
              <w:t>Account Management</w:t>
            </w:r>
          </w:p>
          <w:p w14:paraId="00000019" w14:textId="77777777" w:rsidR="00BD3EDA" w:rsidRDefault="00860160">
            <w:pPr>
              <w:numPr>
                <w:ilvl w:val="2"/>
                <w:numId w:val="4"/>
              </w:numPr>
              <w:spacing w:before="0"/>
              <w:jc w:val="left"/>
            </w:pPr>
            <w:r>
              <w:t>Account Presentation</w:t>
            </w:r>
          </w:p>
          <w:p w14:paraId="0000001A" w14:textId="77777777" w:rsidR="00BD3EDA" w:rsidRDefault="00860160">
            <w:pPr>
              <w:numPr>
                <w:ilvl w:val="2"/>
                <w:numId w:val="4"/>
              </w:numPr>
              <w:spacing w:before="0"/>
              <w:jc w:val="left"/>
            </w:pPr>
            <w:r>
              <w:t>Account Settings</w:t>
            </w:r>
          </w:p>
          <w:p w14:paraId="0000001B" w14:textId="77777777" w:rsidR="00BD3EDA" w:rsidRDefault="00860160">
            <w:pPr>
              <w:numPr>
                <w:ilvl w:val="2"/>
                <w:numId w:val="4"/>
              </w:numPr>
              <w:spacing w:before="0"/>
              <w:jc w:val="left"/>
            </w:pPr>
            <w:r>
              <w:t>Change Password</w:t>
            </w:r>
          </w:p>
          <w:p w14:paraId="0000001C" w14:textId="77777777" w:rsidR="00BD3EDA" w:rsidRDefault="00860160">
            <w:pPr>
              <w:numPr>
                <w:ilvl w:val="1"/>
                <w:numId w:val="4"/>
              </w:numPr>
              <w:spacing w:before="0"/>
              <w:jc w:val="left"/>
            </w:pPr>
            <w:r>
              <w:t xml:space="preserve">Account Sign-up/Login </w:t>
            </w:r>
            <w:r>
              <w:rPr>
                <w:i/>
              </w:rPr>
              <w:t>(Guest only, not logged-in)</w:t>
            </w:r>
          </w:p>
          <w:p w14:paraId="0000001D" w14:textId="77777777" w:rsidR="00BD3EDA" w:rsidRDefault="00860160">
            <w:pPr>
              <w:numPr>
                <w:ilvl w:val="2"/>
                <w:numId w:val="4"/>
              </w:numPr>
              <w:spacing w:before="0"/>
              <w:jc w:val="left"/>
            </w:pPr>
            <w:r>
              <w:t>Login Page</w:t>
            </w:r>
          </w:p>
          <w:p w14:paraId="0000001E" w14:textId="77777777" w:rsidR="00BD3EDA" w:rsidRDefault="00860160">
            <w:pPr>
              <w:numPr>
                <w:ilvl w:val="2"/>
                <w:numId w:val="4"/>
              </w:numPr>
              <w:spacing w:before="0"/>
              <w:jc w:val="left"/>
            </w:pPr>
            <w:r>
              <w:t>Sign-up</w:t>
            </w:r>
          </w:p>
        </w:tc>
      </w:tr>
    </w:tbl>
    <w:p w14:paraId="0000001F" w14:textId="77777777" w:rsidR="00BD3EDA" w:rsidRDefault="00860160">
      <w:pPr>
        <w:pStyle w:val="Heading1"/>
      </w:pPr>
      <w:bookmarkStart w:id="3" w:name="_37du5dmb18w1" w:colFirst="0" w:colLast="0"/>
      <w:bookmarkEnd w:id="3"/>
      <w:r>
        <w:lastRenderedPageBreak/>
        <w:t>User Control</w:t>
      </w:r>
    </w:p>
    <w:p w14:paraId="00000020" w14:textId="77777777" w:rsidR="00BD3EDA" w:rsidRDefault="00860160">
      <w:pPr>
        <w:pStyle w:val="Heading2"/>
      </w:pPr>
      <w:bookmarkStart w:id="4" w:name="_ojae313fwrzo" w:colFirst="0" w:colLast="0"/>
      <w:bookmarkEnd w:id="4"/>
      <w:r>
        <w:t xml:space="preserve">User Control 1: </w:t>
      </w:r>
      <w:proofErr w:type="spellStart"/>
      <w:r>
        <w:t>AdRectangle</w:t>
      </w:r>
      <w:proofErr w:type="spellEnd"/>
    </w:p>
    <w:p w14:paraId="00000021" w14:textId="77777777" w:rsidR="00BD3EDA" w:rsidRDefault="00860160">
      <w:pPr>
        <w:jc w:val="left"/>
      </w:pPr>
      <w:r>
        <w:t xml:space="preserve">Purpose: For code reusability &amp; maintenance on layout. </w:t>
      </w:r>
    </w:p>
    <w:p w14:paraId="00000022" w14:textId="77777777" w:rsidR="00BD3EDA" w:rsidRDefault="00860160">
      <w:pPr>
        <w:jc w:val="left"/>
      </w:pPr>
      <w:r>
        <w:t>Used in: Homepage.aspx (4 times)</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D3EDA" w14:paraId="6F2F5B1C" w14:textId="77777777">
        <w:tc>
          <w:tcPr>
            <w:tcW w:w="9360" w:type="dxa"/>
            <w:shd w:val="clear" w:color="auto" w:fill="auto"/>
            <w:tcMar>
              <w:top w:w="100" w:type="dxa"/>
              <w:left w:w="100" w:type="dxa"/>
              <w:bottom w:w="100" w:type="dxa"/>
              <w:right w:w="100" w:type="dxa"/>
            </w:tcMar>
          </w:tcPr>
          <w:p w14:paraId="00000023" w14:textId="77777777" w:rsidR="00BD3EDA" w:rsidRDefault="00860160">
            <w:pPr>
              <w:widowControl w:val="0"/>
              <w:pBdr>
                <w:top w:val="nil"/>
                <w:left w:val="nil"/>
                <w:bottom w:val="nil"/>
                <w:right w:val="nil"/>
                <w:between w:val="nil"/>
              </w:pBdr>
              <w:spacing w:before="0" w:line="240" w:lineRule="auto"/>
              <w:jc w:val="left"/>
            </w:pPr>
            <w:r>
              <w:t>Example: Homepage.aspx</w:t>
            </w:r>
          </w:p>
          <w:p w14:paraId="00000024" w14:textId="77777777" w:rsidR="00BD3EDA" w:rsidRDefault="00BD3EDA">
            <w:pPr>
              <w:widowControl w:val="0"/>
              <w:pBdr>
                <w:top w:val="nil"/>
                <w:left w:val="nil"/>
                <w:bottom w:val="nil"/>
                <w:right w:val="nil"/>
                <w:between w:val="nil"/>
              </w:pBdr>
              <w:spacing w:before="0" w:line="240" w:lineRule="auto"/>
              <w:jc w:val="left"/>
            </w:pPr>
          </w:p>
          <w:p w14:paraId="00000025" w14:textId="77777777" w:rsidR="00BD3EDA" w:rsidRDefault="00860160">
            <w:pPr>
              <w:widowControl w:val="0"/>
              <w:spacing w:before="0" w:line="240" w:lineRule="auto"/>
              <w:jc w:val="left"/>
            </w:pPr>
            <w:r>
              <w:rPr>
                <w:noProof/>
              </w:rPr>
              <w:drawing>
                <wp:inline distT="114300" distB="114300" distL="114300" distR="114300">
                  <wp:extent cx="2900363" cy="1156089"/>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2900363" cy="1156089"/>
                          </a:xfrm>
                          <a:prstGeom prst="rect">
                            <a:avLst/>
                          </a:prstGeom>
                          <a:ln/>
                        </pic:spPr>
                      </pic:pic>
                    </a:graphicData>
                  </a:graphic>
                </wp:inline>
              </w:drawing>
            </w:r>
          </w:p>
        </w:tc>
      </w:tr>
      <w:tr w:rsidR="00BD3EDA" w14:paraId="06C72AE6" w14:textId="77777777">
        <w:tc>
          <w:tcPr>
            <w:tcW w:w="9360" w:type="dxa"/>
            <w:shd w:val="clear" w:color="auto" w:fill="auto"/>
            <w:tcMar>
              <w:top w:w="100" w:type="dxa"/>
              <w:left w:w="100" w:type="dxa"/>
              <w:bottom w:w="100" w:type="dxa"/>
              <w:right w:w="100" w:type="dxa"/>
            </w:tcMar>
          </w:tcPr>
          <w:p w14:paraId="00000026" w14:textId="77777777" w:rsidR="00BD3EDA" w:rsidRDefault="00860160">
            <w:pPr>
              <w:widowControl w:val="0"/>
              <w:pBdr>
                <w:top w:val="nil"/>
                <w:left w:val="nil"/>
                <w:bottom w:val="nil"/>
                <w:right w:val="nil"/>
                <w:between w:val="nil"/>
              </w:pBdr>
              <w:spacing w:before="0" w:line="240" w:lineRule="auto"/>
              <w:jc w:val="left"/>
            </w:pPr>
            <w:r>
              <w:t>Implementation example (in Homepage.aspx)</w:t>
            </w:r>
          </w:p>
          <w:p w14:paraId="00000027" w14:textId="77777777" w:rsidR="00BD3EDA" w:rsidRDefault="00BD3EDA">
            <w:pPr>
              <w:widowControl w:val="0"/>
              <w:pBdr>
                <w:top w:val="nil"/>
                <w:left w:val="nil"/>
                <w:bottom w:val="nil"/>
                <w:right w:val="nil"/>
                <w:between w:val="nil"/>
              </w:pBdr>
              <w:spacing w:before="0" w:line="240" w:lineRule="auto"/>
              <w:jc w:val="left"/>
            </w:pPr>
          </w:p>
          <w:p w14:paraId="00000028" w14:textId="77777777" w:rsidR="00BD3EDA" w:rsidRDefault="00860160">
            <w:pPr>
              <w:widowControl w:val="0"/>
              <w:spacing w:before="0" w:line="240" w:lineRule="auto"/>
              <w:jc w:val="left"/>
            </w:pPr>
            <w:r>
              <w:rPr>
                <w:noProof/>
              </w:rPr>
              <w:drawing>
                <wp:inline distT="114300" distB="114300" distL="114300" distR="114300">
                  <wp:extent cx="3075813" cy="985838"/>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075813" cy="985838"/>
                          </a:xfrm>
                          <a:prstGeom prst="rect">
                            <a:avLst/>
                          </a:prstGeom>
                          <a:ln/>
                        </pic:spPr>
                      </pic:pic>
                    </a:graphicData>
                  </a:graphic>
                </wp:inline>
              </w:drawing>
            </w:r>
          </w:p>
        </w:tc>
      </w:tr>
    </w:tbl>
    <w:p w14:paraId="00000029" w14:textId="77777777" w:rsidR="00BD3EDA" w:rsidRDefault="00BD3EDA">
      <w:pPr>
        <w:widowControl w:val="0"/>
        <w:spacing w:before="0" w:line="240" w:lineRule="auto"/>
        <w:jc w:val="left"/>
      </w:pPr>
    </w:p>
    <w:p w14:paraId="0000002A" w14:textId="77777777" w:rsidR="00BD3EDA" w:rsidRDefault="00860160">
      <w:pPr>
        <w:pStyle w:val="Heading2"/>
        <w:widowControl w:val="0"/>
        <w:spacing w:before="0" w:line="240" w:lineRule="auto"/>
      </w:pPr>
      <w:bookmarkStart w:id="5" w:name="_j7ofw96iwqq" w:colFirst="0" w:colLast="0"/>
      <w:bookmarkEnd w:id="5"/>
      <w:r>
        <w:t xml:space="preserve">User Control 2: </w:t>
      </w:r>
      <w:proofErr w:type="spellStart"/>
      <w:r>
        <w:t>ArtworkHistory</w:t>
      </w:r>
      <w:proofErr w:type="spellEnd"/>
    </w:p>
    <w:p w14:paraId="0000002B" w14:textId="77777777" w:rsidR="00BD3EDA" w:rsidRDefault="00860160">
      <w:pPr>
        <w:jc w:val="left"/>
      </w:pPr>
      <w:r>
        <w:t>Purpose: For customization without having to rewrite the whole control. For everyone (in HomePage.aspx), it will display all artist’s artwork. For artists (inside ProductList.aspx), it will only display artworks that are not done by the logged in artist.</w:t>
      </w:r>
    </w:p>
    <w:p w14:paraId="0000002C" w14:textId="77777777" w:rsidR="00BD3EDA" w:rsidRDefault="00860160">
      <w:pPr>
        <w:jc w:val="left"/>
      </w:pPr>
      <w:r>
        <w:lastRenderedPageBreak/>
        <w:t>F</w:t>
      </w:r>
      <w:r>
        <w:t>ile: AdRectangle.ascx</w:t>
      </w:r>
    </w:p>
    <w:p w14:paraId="0000002D" w14:textId="77777777" w:rsidR="00BD3EDA" w:rsidRDefault="00860160">
      <w:pPr>
        <w:jc w:val="left"/>
      </w:pPr>
      <w:r>
        <w:t>Used in: Homepage.aspx &amp; ProductList.aspx</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D3EDA" w14:paraId="21C5786C" w14:textId="77777777">
        <w:tc>
          <w:tcPr>
            <w:tcW w:w="4680" w:type="dxa"/>
            <w:shd w:val="clear" w:color="auto" w:fill="auto"/>
            <w:tcMar>
              <w:top w:w="100" w:type="dxa"/>
              <w:left w:w="100" w:type="dxa"/>
              <w:bottom w:w="100" w:type="dxa"/>
              <w:right w:w="100" w:type="dxa"/>
            </w:tcMar>
          </w:tcPr>
          <w:p w14:paraId="0000002E" w14:textId="77777777" w:rsidR="00BD3EDA" w:rsidRDefault="00860160">
            <w:pPr>
              <w:widowControl w:val="0"/>
              <w:pBdr>
                <w:top w:val="nil"/>
                <w:left w:val="nil"/>
                <w:bottom w:val="nil"/>
                <w:right w:val="nil"/>
                <w:between w:val="nil"/>
              </w:pBdr>
              <w:spacing w:before="0" w:line="240" w:lineRule="auto"/>
              <w:jc w:val="left"/>
            </w:pPr>
            <w:r>
              <w:t>Example 1 (in HomePage.aspx)</w:t>
            </w:r>
          </w:p>
        </w:tc>
        <w:tc>
          <w:tcPr>
            <w:tcW w:w="4680" w:type="dxa"/>
            <w:shd w:val="clear" w:color="auto" w:fill="auto"/>
            <w:tcMar>
              <w:top w:w="100" w:type="dxa"/>
              <w:left w:w="100" w:type="dxa"/>
              <w:bottom w:w="100" w:type="dxa"/>
              <w:right w:w="100" w:type="dxa"/>
            </w:tcMar>
          </w:tcPr>
          <w:p w14:paraId="0000002F" w14:textId="77777777" w:rsidR="00BD3EDA" w:rsidRDefault="00860160">
            <w:pPr>
              <w:widowControl w:val="0"/>
              <w:pBdr>
                <w:top w:val="nil"/>
                <w:left w:val="nil"/>
                <w:bottom w:val="nil"/>
                <w:right w:val="nil"/>
                <w:between w:val="nil"/>
              </w:pBdr>
              <w:spacing w:before="0" w:line="240" w:lineRule="auto"/>
              <w:jc w:val="left"/>
            </w:pPr>
            <w:r>
              <w:t>Example 2 (in ProductList.aspx, for artist only): Notice that since the author is the author of “Nyan Cat”, it won’t be displayed under “Competitor’s inspiration”.</w:t>
            </w:r>
          </w:p>
        </w:tc>
      </w:tr>
      <w:tr w:rsidR="00BD3EDA" w14:paraId="2FA989EC" w14:textId="77777777">
        <w:tc>
          <w:tcPr>
            <w:tcW w:w="4680" w:type="dxa"/>
            <w:shd w:val="clear" w:color="auto" w:fill="auto"/>
            <w:tcMar>
              <w:top w:w="100" w:type="dxa"/>
              <w:left w:w="100" w:type="dxa"/>
              <w:bottom w:w="100" w:type="dxa"/>
              <w:right w:w="100" w:type="dxa"/>
            </w:tcMar>
          </w:tcPr>
          <w:p w14:paraId="00000030" w14:textId="77777777" w:rsidR="00BD3EDA" w:rsidRDefault="00860160">
            <w:pPr>
              <w:jc w:val="left"/>
            </w:pPr>
            <w:r>
              <w:rPr>
                <w:noProof/>
              </w:rPr>
              <w:drawing>
                <wp:inline distT="114300" distB="114300" distL="114300" distR="114300">
                  <wp:extent cx="2052638" cy="1393911"/>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052638" cy="1393911"/>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0000031" w14:textId="77777777" w:rsidR="00BD3EDA" w:rsidRDefault="00860160">
            <w:pPr>
              <w:jc w:val="left"/>
            </w:pPr>
            <w:r>
              <w:rPr>
                <w:noProof/>
              </w:rPr>
              <w:drawing>
                <wp:inline distT="114300" distB="114300" distL="114300" distR="114300">
                  <wp:extent cx="2043113" cy="1404224"/>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2043113" cy="1404224"/>
                          </a:xfrm>
                          <a:prstGeom prst="rect">
                            <a:avLst/>
                          </a:prstGeom>
                          <a:ln/>
                        </pic:spPr>
                      </pic:pic>
                    </a:graphicData>
                  </a:graphic>
                </wp:inline>
              </w:drawing>
            </w:r>
          </w:p>
        </w:tc>
      </w:tr>
      <w:tr w:rsidR="00BD3EDA" w14:paraId="161CEF8A" w14:textId="77777777">
        <w:trPr>
          <w:trHeight w:val="440"/>
        </w:trPr>
        <w:tc>
          <w:tcPr>
            <w:tcW w:w="9360" w:type="dxa"/>
            <w:gridSpan w:val="2"/>
            <w:shd w:val="clear" w:color="auto" w:fill="auto"/>
            <w:tcMar>
              <w:top w:w="100" w:type="dxa"/>
              <w:left w:w="100" w:type="dxa"/>
              <w:bottom w:w="100" w:type="dxa"/>
              <w:right w:w="100" w:type="dxa"/>
            </w:tcMar>
          </w:tcPr>
          <w:p w14:paraId="00000032" w14:textId="77777777" w:rsidR="00BD3EDA" w:rsidRDefault="00860160">
            <w:pPr>
              <w:widowControl w:val="0"/>
              <w:pBdr>
                <w:top w:val="nil"/>
                <w:left w:val="nil"/>
                <w:bottom w:val="nil"/>
                <w:right w:val="nil"/>
                <w:between w:val="nil"/>
              </w:pBdr>
              <w:spacing w:before="0" w:line="240" w:lineRule="auto"/>
              <w:jc w:val="left"/>
            </w:pPr>
            <w:r>
              <w:t>Example implementation (ProductList.aspx)</w:t>
            </w:r>
          </w:p>
          <w:p w14:paraId="00000033" w14:textId="77777777" w:rsidR="00BD3EDA" w:rsidRDefault="00860160">
            <w:pPr>
              <w:widowControl w:val="0"/>
              <w:pBdr>
                <w:top w:val="nil"/>
                <w:left w:val="nil"/>
                <w:bottom w:val="nil"/>
                <w:right w:val="nil"/>
                <w:between w:val="nil"/>
              </w:pBdr>
              <w:spacing w:before="0" w:line="240" w:lineRule="auto"/>
              <w:jc w:val="left"/>
            </w:pPr>
            <w:r>
              <w:rPr>
                <w:noProof/>
              </w:rPr>
              <w:drawing>
                <wp:inline distT="114300" distB="114300" distL="114300" distR="114300">
                  <wp:extent cx="5810250" cy="660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810250" cy="660400"/>
                          </a:xfrm>
                          <a:prstGeom prst="rect">
                            <a:avLst/>
                          </a:prstGeom>
                          <a:ln/>
                        </pic:spPr>
                      </pic:pic>
                    </a:graphicData>
                  </a:graphic>
                </wp:inline>
              </w:drawing>
            </w:r>
          </w:p>
        </w:tc>
      </w:tr>
    </w:tbl>
    <w:p w14:paraId="00000035" w14:textId="77777777" w:rsidR="00BD3EDA" w:rsidRDefault="00BD3EDA">
      <w:pPr>
        <w:pStyle w:val="Heading2"/>
        <w:widowControl w:val="0"/>
        <w:spacing w:before="0" w:line="240" w:lineRule="auto"/>
      </w:pPr>
      <w:bookmarkStart w:id="6" w:name="_hoipgsvdup4q" w:colFirst="0" w:colLast="0"/>
      <w:bookmarkEnd w:id="6"/>
    </w:p>
    <w:p w14:paraId="00000036" w14:textId="77777777" w:rsidR="00BD3EDA" w:rsidRDefault="00860160">
      <w:pPr>
        <w:pStyle w:val="Heading2"/>
        <w:widowControl w:val="0"/>
        <w:spacing w:before="0" w:line="240" w:lineRule="auto"/>
      </w:pPr>
      <w:bookmarkStart w:id="7" w:name="_p9qhqssv4wk1" w:colFirst="0" w:colLast="0"/>
      <w:bookmarkEnd w:id="7"/>
      <w:r>
        <w:t xml:space="preserve">User Control 3: </w:t>
      </w:r>
      <w:proofErr w:type="spellStart"/>
      <w:r>
        <w:t>UserStatus</w:t>
      </w:r>
      <w:proofErr w:type="spellEnd"/>
    </w:p>
    <w:p w14:paraId="00000037" w14:textId="77777777" w:rsidR="00BD3EDA" w:rsidRDefault="00860160">
      <w:pPr>
        <w:jc w:val="left"/>
      </w:pPr>
      <w:r>
        <w:t>To display user status. If logged in, will display username &amp; account type. If not, it will welcome guests.</w:t>
      </w:r>
    </w:p>
    <w:p w14:paraId="00000038" w14:textId="77777777" w:rsidR="00BD3EDA" w:rsidRDefault="00860160">
      <w:pPr>
        <w:widowControl w:val="0"/>
        <w:spacing w:before="0" w:line="240" w:lineRule="auto"/>
        <w:jc w:val="left"/>
      </w:pPr>
      <w:r>
        <w:t>File: UserStatus.ascx</w:t>
      </w:r>
    </w:p>
    <w:p w14:paraId="00000039" w14:textId="77777777" w:rsidR="00BD3EDA" w:rsidRDefault="00860160">
      <w:pPr>
        <w:widowControl w:val="0"/>
        <w:spacing w:before="0" w:line="240" w:lineRule="auto"/>
        <w:jc w:val="left"/>
      </w:pPr>
      <w:r>
        <w:t xml:space="preserve">Used in: Artist1.Master, Customer1.Master, </w:t>
      </w:r>
      <w:proofErr w:type="spellStart"/>
      <w:r>
        <w:t>General.Master</w:t>
      </w:r>
      <w:proofErr w:type="spellEnd"/>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D3EDA" w14:paraId="6F1E3B93" w14:textId="77777777">
        <w:tc>
          <w:tcPr>
            <w:tcW w:w="4680" w:type="dxa"/>
            <w:shd w:val="clear" w:color="auto" w:fill="auto"/>
            <w:tcMar>
              <w:top w:w="100" w:type="dxa"/>
              <w:left w:w="100" w:type="dxa"/>
              <w:bottom w:w="100" w:type="dxa"/>
              <w:right w:w="100" w:type="dxa"/>
            </w:tcMar>
          </w:tcPr>
          <w:p w14:paraId="0000003A" w14:textId="77777777" w:rsidR="00BD3EDA" w:rsidRDefault="00860160">
            <w:pPr>
              <w:widowControl w:val="0"/>
              <w:spacing w:before="0" w:line="240" w:lineRule="auto"/>
              <w:jc w:val="left"/>
            </w:pPr>
            <w:r>
              <w:t xml:space="preserve">Example (guest): </w:t>
            </w:r>
          </w:p>
          <w:p w14:paraId="0000003B" w14:textId="77777777" w:rsidR="00BD3EDA" w:rsidRDefault="00860160">
            <w:pPr>
              <w:widowControl w:val="0"/>
              <w:spacing w:before="0" w:line="240" w:lineRule="auto"/>
              <w:jc w:val="left"/>
            </w:pPr>
            <w:r>
              <w:rPr>
                <w:noProof/>
              </w:rPr>
              <w:drawing>
                <wp:inline distT="114300" distB="114300" distL="114300" distR="114300">
                  <wp:extent cx="2962847" cy="490538"/>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2962847" cy="490538"/>
                          </a:xfrm>
                          <a:prstGeom prst="rect">
                            <a:avLst/>
                          </a:prstGeom>
                          <a:ln/>
                        </pic:spPr>
                      </pic:pic>
                    </a:graphicData>
                  </a:graphic>
                </wp:inline>
              </w:drawing>
            </w:r>
          </w:p>
          <w:p w14:paraId="0000003C" w14:textId="77777777" w:rsidR="00BD3EDA" w:rsidRDefault="00BD3EDA">
            <w:pPr>
              <w:widowControl w:val="0"/>
              <w:spacing w:before="0" w:line="240" w:lineRule="auto"/>
              <w:jc w:val="left"/>
            </w:pPr>
          </w:p>
        </w:tc>
        <w:tc>
          <w:tcPr>
            <w:tcW w:w="4680" w:type="dxa"/>
            <w:shd w:val="clear" w:color="auto" w:fill="auto"/>
            <w:tcMar>
              <w:top w:w="100" w:type="dxa"/>
              <w:left w:w="100" w:type="dxa"/>
              <w:bottom w:w="100" w:type="dxa"/>
              <w:right w:w="100" w:type="dxa"/>
            </w:tcMar>
          </w:tcPr>
          <w:p w14:paraId="0000003D" w14:textId="77777777" w:rsidR="00BD3EDA" w:rsidRDefault="00860160">
            <w:pPr>
              <w:widowControl w:val="0"/>
              <w:spacing w:before="0" w:line="240" w:lineRule="auto"/>
              <w:jc w:val="left"/>
            </w:pPr>
            <w:r>
              <w:t>Example (seller):</w:t>
            </w:r>
          </w:p>
          <w:p w14:paraId="0000003E" w14:textId="77777777" w:rsidR="00BD3EDA" w:rsidRDefault="00BD3EDA">
            <w:pPr>
              <w:widowControl w:val="0"/>
              <w:spacing w:before="0" w:line="240" w:lineRule="auto"/>
              <w:jc w:val="left"/>
            </w:pPr>
          </w:p>
          <w:p w14:paraId="0000003F" w14:textId="77777777" w:rsidR="00BD3EDA" w:rsidRDefault="00860160">
            <w:pPr>
              <w:widowControl w:val="0"/>
              <w:spacing w:before="0" w:line="240" w:lineRule="auto"/>
              <w:jc w:val="left"/>
            </w:pPr>
            <w:r>
              <w:rPr>
                <w:noProof/>
              </w:rPr>
              <w:drawing>
                <wp:inline distT="114300" distB="114300" distL="114300" distR="114300">
                  <wp:extent cx="2838450" cy="6223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838450" cy="622300"/>
                          </a:xfrm>
                          <a:prstGeom prst="rect">
                            <a:avLst/>
                          </a:prstGeom>
                          <a:ln/>
                        </pic:spPr>
                      </pic:pic>
                    </a:graphicData>
                  </a:graphic>
                </wp:inline>
              </w:drawing>
            </w:r>
          </w:p>
        </w:tc>
      </w:tr>
      <w:tr w:rsidR="00BD3EDA" w14:paraId="75E06A50" w14:textId="77777777">
        <w:trPr>
          <w:trHeight w:val="440"/>
        </w:trPr>
        <w:tc>
          <w:tcPr>
            <w:tcW w:w="9360" w:type="dxa"/>
            <w:gridSpan w:val="2"/>
            <w:shd w:val="clear" w:color="auto" w:fill="auto"/>
            <w:tcMar>
              <w:top w:w="100" w:type="dxa"/>
              <w:left w:w="100" w:type="dxa"/>
              <w:bottom w:w="100" w:type="dxa"/>
              <w:right w:w="100" w:type="dxa"/>
            </w:tcMar>
          </w:tcPr>
          <w:p w14:paraId="00000040" w14:textId="77777777" w:rsidR="00BD3EDA" w:rsidRDefault="00860160">
            <w:pPr>
              <w:widowControl w:val="0"/>
              <w:spacing w:before="0" w:line="240" w:lineRule="auto"/>
              <w:jc w:val="left"/>
            </w:pPr>
            <w:r>
              <w:t>Example Implementation (in Artist1.Master):</w:t>
            </w:r>
          </w:p>
          <w:p w14:paraId="00000041" w14:textId="77777777" w:rsidR="00BD3EDA" w:rsidRDefault="00860160">
            <w:pPr>
              <w:widowControl w:val="0"/>
              <w:spacing w:before="0" w:line="240" w:lineRule="auto"/>
              <w:jc w:val="left"/>
            </w:pPr>
            <w:r>
              <w:rPr>
                <w:noProof/>
              </w:rPr>
              <w:drawing>
                <wp:inline distT="114300" distB="114300" distL="114300" distR="114300">
                  <wp:extent cx="2838450" cy="3937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2838450" cy="393700"/>
                          </a:xfrm>
                          <a:prstGeom prst="rect">
                            <a:avLst/>
                          </a:prstGeom>
                          <a:ln/>
                        </pic:spPr>
                      </pic:pic>
                    </a:graphicData>
                  </a:graphic>
                </wp:inline>
              </w:drawing>
            </w:r>
          </w:p>
        </w:tc>
      </w:tr>
    </w:tbl>
    <w:p w14:paraId="00000043" w14:textId="77777777" w:rsidR="00BD3EDA" w:rsidRDefault="00BD3EDA">
      <w:pPr>
        <w:widowControl w:val="0"/>
        <w:spacing w:before="0" w:line="240" w:lineRule="auto"/>
        <w:jc w:val="left"/>
      </w:pPr>
    </w:p>
    <w:p w14:paraId="00000044" w14:textId="77777777" w:rsidR="00BD3EDA" w:rsidRDefault="00860160">
      <w:pPr>
        <w:pStyle w:val="Heading1"/>
      </w:pPr>
      <w:bookmarkStart w:id="8" w:name="_s0eordfyduhl" w:colFirst="0" w:colLast="0"/>
      <w:bookmarkEnd w:id="8"/>
      <w:r>
        <w:t>Exception handling cases &amp; test cases</w:t>
      </w:r>
    </w:p>
    <w:p w14:paraId="00000045" w14:textId="77777777" w:rsidR="00BD3EDA" w:rsidRDefault="00860160">
      <w:pPr>
        <w:jc w:val="left"/>
        <w:rPr>
          <w:b/>
        </w:rPr>
      </w:pPr>
      <w:r>
        <w:t xml:space="preserve">For exception handling, we use: </w:t>
      </w:r>
      <w:r>
        <w:rPr>
          <w:b/>
        </w:rPr>
        <w:t>Custom Error Page.</w:t>
      </w:r>
    </w:p>
    <w:p w14:paraId="00000046" w14:textId="77777777" w:rsidR="00BD3EDA" w:rsidRDefault="00860160">
      <w:pPr>
        <w:jc w:val="left"/>
      </w:pPr>
      <w:r>
        <w:lastRenderedPageBreak/>
        <w:t>We have 3 error pages, which are: AccessDenied.aspx (for accessing without authorization), FileNotFound.aspx (for files not found on server), and GeneralError.aspx (for everything else)</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0"/>
        <w:gridCol w:w="4380"/>
      </w:tblGrid>
      <w:tr w:rsidR="00BD3EDA" w14:paraId="3D5B7F44" w14:textId="77777777">
        <w:tc>
          <w:tcPr>
            <w:tcW w:w="4980" w:type="dxa"/>
            <w:shd w:val="clear" w:color="auto" w:fill="auto"/>
            <w:tcMar>
              <w:top w:w="100" w:type="dxa"/>
              <w:left w:w="100" w:type="dxa"/>
              <w:bottom w:w="100" w:type="dxa"/>
              <w:right w:w="100" w:type="dxa"/>
            </w:tcMar>
          </w:tcPr>
          <w:p w14:paraId="00000047" w14:textId="77777777" w:rsidR="00BD3EDA" w:rsidRDefault="00860160">
            <w:pPr>
              <w:widowControl w:val="0"/>
              <w:pBdr>
                <w:top w:val="nil"/>
                <w:left w:val="nil"/>
                <w:bottom w:val="nil"/>
                <w:right w:val="nil"/>
                <w:between w:val="nil"/>
              </w:pBdr>
              <w:spacing w:before="0" w:line="240" w:lineRule="auto"/>
              <w:jc w:val="left"/>
            </w:pPr>
            <w:r>
              <w:rPr>
                <w:b/>
              </w:rPr>
              <w:t>Test Case 1:</w:t>
            </w:r>
            <w:r>
              <w:t xml:space="preserve"> To check if AccessDenied.aspx is triggered when a buyer t</w:t>
            </w:r>
            <w:r>
              <w:t>ries to access artist website</w:t>
            </w:r>
          </w:p>
        </w:tc>
        <w:tc>
          <w:tcPr>
            <w:tcW w:w="4380" w:type="dxa"/>
            <w:shd w:val="clear" w:color="auto" w:fill="auto"/>
            <w:tcMar>
              <w:top w:w="100" w:type="dxa"/>
              <w:left w:w="100" w:type="dxa"/>
              <w:bottom w:w="100" w:type="dxa"/>
              <w:right w:w="100" w:type="dxa"/>
            </w:tcMar>
          </w:tcPr>
          <w:p w14:paraId="00000048" w14:textId="77777777" w:rsidR="00BD3EDA" w:rsidRDefault="00860160">
            <w:pPr>
              <w:widowControl w:val="0"/>
              <w:pBdr>
                <w:top w:val="nil"/>
                <w:left w:val="nil"/>
                <w:bottom w:val="nil"/>
                <w:right w:val="nil"/>
                <w:between w:val="nil"/>
              </w:pBdr>
              <w:spacing w:before="0" w:line="240" w:lineRule="auto"/>
              <w:jc w:val="left"/>
            </w:pPr>
            <w:r>
              <w:t>Result: PASS</w:t>
            </w:r>
          </w:p>
        </w:tc>
      </w:tr>
      <w:tr w:rsidR="00BD3EDA" w14:paraId="7A2E2572" w14:textId="77777777">
        <w:tc>
          <w:tcPr>
            <w:tcW w:w="4980" w:type="dxa"/>
            <w:shd w:val="clear" w:color="auto" w:fill="auto"/>
            <w:tcMar>
              <w:top w:w="100" w:type="dxa"/>
              <w:left w:w="100" w:type="dxa"/>
              <w:bottom w:w="100" w:type="dxa"/>
              <w:right w:w="100" w:type="dxa"/>
            </w:tcMar>
          </w:tcPr>
          <w:p w14:paraId="00000049" w14:textId="77777777" w:rsidR="00BD3EDA" w:rsidRDefault="00860160">
            <w:pPr>
              <w:widowControl w:val="0"/>
              <w:pBdr>
                <w:top w:val="nil"/>
                <w:left w:val="nil"/>
                <w:bottom w:val="nil"/>
                <w:right w:val="nil"/>
                <w:between w:val="nil"/>
              </w:pBdr>
              <w:spacing w:before="0" w:line="240" w:lineRule="auto"/>
              <w:jc w:val="left"/>
            </w:pPr>
            <w:r>
              <w:t>Steps:</w:t>
            </w:r>
          </w:p>
          <w:p w14:paraId="0000004A" w14:textId="77777777" w:rsidR="00BD3EDA" w:rsidRDefault="00860160">
            <w:pPr>
              <w:widowControl w:val="0"/>
              <w:numPr>
                <w:ilvl w:val="0"/>
                <w:numId w:val="2"/>
              </w:numPr>
              <w:pBdr>
                <w:top w:val="nil"/>
                <w:left w:val="nil"/>
                <w:bottom w:val="nil"/>
                <w:right w:val="nil"/>
                <w:between w:val="nil"/>
              </w:pBdr>
              <w:spacing w:before="0" w:line="240" w:lineRule="auto"/>
              <w:jc w:val="left"/>
            </w:pPr>
            <w:r>
              <w:t>Start the application (log-out if logged in)</w:t>
            </w:r>
          </w:p>
          <w:p w14:paraId="0000004B" w14:textId="77777777" w:rsidR="00BD3EDA" w:rsidRDefault="00860160">
            <w:pPr>
              <w:widowControl w:val="0"/>
              <w:numPr>
                <w:ilvl w:val="0"/>
                <w:numId w:val="2"/>
              </w:numPr>
              <w:pBdr>
                <w:top w:val="nil"/>
                <w:left w:val="nil"/>
                <w:bottom w:val="nil"/>
                <w:right w:val="nil"/>
                <w:between w:val="nil"/>
              </w:pBdr>
              <w:spacing w:before="0" w:line="240" w:lineRule="auto"/>
              <w:jc w:val="left"/>
            </w:pPr>
            <w:r>
              <w:t>Change the link from “</w:t>
            </w:r>
            <w:hyperlink r:id="rId15">
              <w:r>
                <w:rPr>
                  <w:color w:val="1155CC"/>
                  <w:u w:val="single"/>
                </w:rPr>
                <w:t>https://localhost:44367/Sites/general/HomePage.aspx</w:t>
              </w:r>
            </w:hyperlink>
            <w:r>
              <w:t>” to “</w:t>
            </w:r>
            <w:hyperlink r:id="rId16">
              <w:r>
                <w:rPr>
                  <w:color w:val="1155CC"/>
                  <w:u w:val="single"/>
                </w:rPr>
                <w:t>https://localhost:44367/Sites/artist/ProductList.aspx</w:t>
              </w:r>
            </w:hyperlink>
            <w:r>
              <w:t>”</w:t>
            </w:r>
          </w:p>
          <w:p w14:paraId="0000004C" w14:textId="77777777" w:rsidR="00BD3EDA" w:rsidRDefault="00860160">
            <w:pPr>
              <w:widowControl w:val="0"/>
              <w:numPr>
                <w:ilvl w:val="0"/>
                <w:numId w:val="2"/>
              </w:numPr>
              <w:pBdr>
                <w:top w:val="nil"/>
                <w:left w:val="nil"/>
                <w:bottom w:val="nil"/>
                <w:right w:val="nil"/>
                <w:between w:val="nil"/>
              </w:pBdr>
              <w:spacing w:before="0" w:line="240" w:lineRule="auto"/>
              <w:jc w:val="left"/>
            </w:pPr>
            <w:r>
              <w:t>Access denied page is displayed</w:t>
            </w:r>
          </w:p>
        </w:tc>
        <w:tc>
          <w:tcPr>
            <w:tcW w:w="4380" w:type="dxa"/>
            <w:shd w:val="clear" w:color="auto" w:fill="auto"/>
            <w:tcMar>
              <w:top w:w="100" w:type="dxa"/>
              <w:left w:w="100" w:type="dxa"/>
              <w:bottom w:w="100" w:type="dxa"/>
              <w:right w:w="100" w:type="dxa"/>
            </w:tcMar>
          </w:tcPr>
          <w:p w14:paraId="0000004D" w14:textId="77777777" w:rsidR="00BD3EDA" w:rsidRDefault="00860160">
            <w:pPr>
              <w:widowControl w:val="0"/>
              <w:spacing w:before="0" w:line="240" w:lineRule="auto"/>
              <w:jc w:val="left"/>
            </w:pPr>
            <w:r>
              <w:t>Image:</w:t>
            </w:r>
          </w:p>
          <w:p w14:paraId="0000004E" w14:textId="77777777" w:rsidR="00BD3EDA" w:rsidRDefault="00860160">
            <w:pPr>
              <w:widowControl w:val="0"/>
              <w:spacing w:before="0" w:line="240" w:lineRule="auto"/>
              <w:jc w:val="left"/>
            </w:pPr>
            <w:r>
              <w:rPr>
                <w:noProof/>
              </w:rPr>
              <w:drawing>
                <wp:inline distT="114300" distB="114300" distL="114300" distR="114300">
                  <wp:extent cx="2566988" cy="1455775"/>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2566988" cy="1455775"/>
                          </a:xfrm>
                          <a:prstGeom prst="rect">
                            <a:avLst/>
                          </a:prstGeom>
                          <a:ln/>
                        </pic:spPr>
                      </pic:pic>
                    </a:graphicData>
                  </a:graphic>
                </wp:inline>
              </w:drawing>
            </w:r>
          </w:p>
        </w:tc>
      </w:tr>
    </w:tbl>
    <w:p w14:paraId="0000004F" w14:textId="77777777" w:rsidR="00BD3EDA" w:rsidRDefault="00BD3EDA">
      <w:pPr>
        <w:jc w:val="left"/>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0"/>
        <w:gridCol w:w="4410"/>
      </w:tblGrid>
      <w:tr w:rsidR="00BD3EDA" w14:paraId="575F8D22" w14:textId="77777777">
        <w:trPr>
          <w:trHeight w:val="440"/>
        </w:trPr>
        <w:tc>
          <w:tcPr>
            <w:tcW w:w="4950" w:type="dxa"/>
            <w:shd w:val="clear" w:color="auto" w:fill="auto"/>
            <w:tcMar>
              <w:top w:w="100" w:type="dxa"/>
              <w:left w:w="100" w:type="dxa"/>
              <w:bottom w:w="100" w:type="dxa"/>
              <w:right w:w="100" w:type="dxa"/>
            </w:tcMar>
          </w:tcPr>
          <w:p w14:paraId="00000050" w14:textId="77777777" w:rsidR="00BD3EDA" w:rsidRDefault="00860160">
            <w:pPr>
              <w:widowControl w:val="0"/>
              <w:pBdr>
                <w:top w:val="nil"/>
                <w:left w:val="nil"/>
                <w:bottom w:val="nil"/>
                <w:right w:val="nil"/>
                <w:between w:val="nil"/>
              </w:pBdr>
              <w:spacing w:before="0" w:line="240" w:lineRule="auto"/>
              <w:jc w:val="left"/>
            </w:pPr>
            <w:r>
              <w:rPr>
                <w:b/>
              </w:rPr>
              <w:t>Test Case 2:</w:t>
            </w:r>
            <w:r>
              <w:t xml:space="preserve"> To check if FileNotFound.aspx is triggered when user attempts to visit a page which does not exist</w:t>
            </w:r>
          </w:p>
        </w:tc>
        <w:tc>
          <w:tcPr>
            <w:tcW w:w="4410" w:type="dxa"/>
            <w:shd w:val="clear" w:color="auto" w:fill="auto"/>
            <w:tcMar>
              <w:top w:w="100" w:type="dxa"/>
              <w:left w:w="100" w:type="dxa"/>
              <w:bottom w:w="100" w:type="dxa"/>
              <w:right w:w="100" w:type="dxa"/>
            </w:tcMar>
          </w:tcPr>
          <w:p w14:paraId="00000051" w14:textId="77777777" w:rsidR="00BD3EDA" w:rsidRDefault="00860160">
            <w:pPr>
              <w:widowControl w:val="0"/>
              <w:pBdr>
                <w:top w:val="nil"/>
                <w:left w:val="nil"/>
                <w:bottom w:val="nil"/>
                <w:right w:val="nil"/>
                <w:between w:val="nil"/>
              </w:pBdr>
              <w:spacing w:before="0" w:line="240" w:lineRule="auto"/>
              <w:jc w:val="left"/>
            </w:pPr>
            <w:r>
              <w:t>Result: PASS</w:t>
            </w:r>
          </w:p>
        </w:tc>
      </w:tr>
      <w:tr w:rsidR="00BD3EDA" w14:paraId="07B641F9" w14:textId="77777777">
        <w:tc>
          <w:tcPr>
            <w:tcW w:w="4950" w:type="dxa"/>
            <w:shd w:val="clear" w:color="auto" w:fill="auto"/>
            <w:tcMar>
              <w:top w:w="100" w:type="dxa"/>
              <w:left w:w="100" w:type="dxa"/>
              <w:bottom w:w="100" w:type="dxa"/>
              <w:right w:w="100" w:type="dxa"/>
            </w:tcMar>
          </w:tcPr>
          <w:p w14:paraId="00000052" w14:textId="77777777" w:rsidR="00BD3EDA" w:rsidRDefault="00860160">
            <w:pPr>
              <w:widowControl w:val="0"/>
              <w:spacing w:before="0" w:line="240" w:lineRule="auto"/>
              <w:jc w:val="left"/>
            </w:pPr>
            <w:r>
              <w:t>Steps:</w:t>
            </w:r>
          </w:p>
          <w:p w14:paraId="00000053" w14:textId="77777777" w:rsidR="00BD3EDA" w:rsidRDefault="00860160">
            <w:pPr>
              <w:widowControl w:val="0"/>
              <w:numPr>
                <w:ilvl w:val="0"/>
                <w:numId w:val="5"/>
              </w:numPr>
              <w:spacing w:before="0" w:line="240" w:lineRule="auto"/>
              <w:jc w:val="left"/>
            </w:pPr>
            <w:r>
              <w:t>Start the application (log-out if logged in)</w:t>
            </w:r>
          </w:p>
          <w:p w14:paraId="00000054" w14:textId="77777777" w:rsidR="00BD3EDA" w:rsidRDefault="00860160">
            <w:pPr>
              <w:widowControl w:val="0"/>
              <w:numPr>
                <w:ilvl w:val="0"/>
                <w:numId w:val="5"/>
              </w:numPr>
              <w:spacing w:before="0" w:line="240" w:lineRule="auto"/>
              <w:jc w:val="left"/>
            </w:pPr>
            <w:r>
              <w:t>Change the link from “</w:t>
            </w:r>
            <w:hyperlink r:id="rId18">
              <w:r>
                <w:rPr>
                  <w:color w:val="1155CC"/>
                  <w:u w:val="single"/>
                </w:rPr>
                <w:t>https://localhost:44367/Sites/general/HomePage.aspx</w:t>
              </w:r>
            </w:hyperlink>
            <w:r>
              <w:t>” to “</w:t>
            </w:r>
            <w:hyperlink r:id="rId19">
              <w:r>
                <w:rPr>
                  <w:color w:val="1155CC"/>
                  <w:u w:val="single"/>
                </w:rPr>
                <w:t>https://localhost:44367/Sites/general/Page.aspx</w:t>
              </w:r>
            </w:hyperlink>
            <w:r>
              <w:t>”</w:t>
            </w:r>
          </w:p>
          <w:p w14:paraId="00000055" w14:textId="77777777" w:rsidR="00BD3EDA" w:rsidRDefault="00860160">
            <w:pPr>
              <w:widowControl w:val="0"/>
              <w:numPr>
                <w:ilvl w:val="0"/>
                <w:numId w:val="5"/>
              </w:numPr>
              <w:spacing w:before="0" w:line="240" w:lineRule="auto"/>
              <w:jc w:val="left"/>
            </w:pPr>
            <w:r>
              <w:t>404 page is displayed</w:t>
            </w:r>
          </w:p>
        </w:tc>
        <w:tc>
          <w:tcPr>
            <w:tcW w:w="4410" w:type="dxa"/>
            <w:shd w:val="clear" w:color="auto" w:fill="auto"/>
            <w:tcMar>
              <w:top w:w="100" w:type="dxa"/>
              <w:left w:w="100" w:type="dxa"/>
              <w:bottom w:w="100" w:type="dxa"/>
              <w:right w:w="100" w:type="dxa"/>
            </w:tcMar>
          </w:tcPr>
          <w:p w14:paraId="00000056" w14:textId="77777777" w:rsidR="00BD3EDA" w:rsidRDefault="00860160">
            <w:pPr>
              <w:widowControl w:val="0"/>
              <w:spacing w:before="0" w:line="240" w:lineRule="auto"/>
              <w:jc w:val="left"/>
            </w:pPr>
            <w:r>
              <w:t>Image:</w:t>
            </w:r>
          </w:p>
          <w:p w14:paraId="00000057" w14:textId="77777777" w:rsidR="00BD3EDA" w:rsidRDefault="00860160">
            <w:pPr>
              <w:widowControl w:val="0"/>
              <w:spacing w:before="0" w:line="240" w:lineRule="auto"/>
              <w:jc w:val="left"/>
            </w:pPr>
            <w:r>
              <w:rPr>
                <w:noProof/>
              </w:rPr>
              <w:drawing>
                <wp:inline distT="114300" distB="114300" distL="114300" distR="114300">
                  <wp:extent cx="2471738" cy="1194397"/>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2471738" cy="1194397"/>
                          </a:xfrm>
                          <a:prstGeom prst="rect">
                            <a:avLst/>
                          </a:prstGeom>
                          <a:ln/>
                        </pic:spPr>
                      </pic:pic>
                    </a:graphicData>
                  </a:graphic>
                </wp:inline>
              </w:drawing>
            </w:r>
          </w:p>
        </w:tc>
      </w:tr>
    </w:tbl>
    <w:p w14:paraId="00000058" w14:textId="77777777" w:rsidR="00BD3EDA" w:rsidRDefault="00BD3EDA">
      <w:pPr>
        <w:jc w:val="left"/>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20"/>
        <w:gridCol w:w="4440"/>
      </w:tblGrid>
      <w:tr w:rsidR="00BD3EDA" w14:paraId="760DA128" w14:textId="77777777">
        <w:trPr>
          <w:trHeight w:val="440"/>
        </w:trPr>
        <w:tc>
          <w:tcPr>
            <w:tcW w:w="4920" w:type="dxa"/>
            <w:shd w:val="clear" w:color="auto" w:fill="auto"/>
            <w:tcMar>
              <w:top w:w="100" w:type="dxa"/>
              <w:left w:w="100" w:type="dxa"/>
              <w:bottom w:w="100" w:type="dxa"/>
              <w:right w:w="100" w:type="dxa"/>
            </w:tcMar>
          </w:tcPr>
          <w:p w14:paraId="00000059" w14:textId="77777777" w:rsidR="00BD3EDA" w:rsidRDefault="00860160">
            <w:pPr>
              <w:widowControl w:val="0"/>
              <w:spacing w:before="0" w:line="240" w:lineRule="auto"/>
              <w:jc w:val="left"/>
            </w:pPr>
            <w:r>
              <w:rPr>
                <w:b/>
              </w:rPr>
              <w:t>Test Case 3:</w:t>
            </w:r>
            <w:r>
              <w:t xml:space="preserve"> To check if GeneralError.aspx works when database query is invalid</w:t>
            </w:r>
          </w:p>
        </w:tc>
        <w:tc>
          <w:tcPr>
            <w:tcW w:w="4440" w:type="dxa"/>
            <w:shd w:val="clear" w:color="auto" w:fill="auto"/>
            <w:tcMar>
              <w:top w:w="100" w:type="dxa"/>
              <w:left w:w="100" w:type="dxa"/>
              <w:bottom w:w="100" w:type="dxa"/>
              <w:right w:w="100" w:type="dxa"/>
            </w:tcMar>
          </w:tcPr>
          <w:p w14:paraId="0000005A" w14:textId="77777777" w:rsidR="00BD3EDA" w:rsidRDefault="00860160">
            <w:pPr>
              <w:widowControl w:val="0"/>
              <w:spacing w:before="0" w:line="240" w:lineRule="auto"/>
              <w:jc w:val="left"/>
            </w:pPr>
            <w:r>
              <w:t>Result: PASS</w:t>
            </w:r>
          </w:p>
        </w:tc>
      </w:tr>
      <w:tr w:rsidR="00BD3EDA" w14:paraId="03EC621D" w14:textId="77777777">
        <w:tc>
          <w:tcPr>
            <w:tcW w:w="4920" w:type="dxa"/>
            <w:shd w:val="clear" w:color="auto" w:fill="auto"/>
            <w:tcMar>
              <w:top w:w="100" w:type="dxa"/>
              <w:left w:w="100" w:type="dxa"/>
              <w:bottom w:w="100" w:type="dxa"/>
              <w:right w:w="100" w:type="dxa"/>
            </w:tcMar>
          </w:tcPr>
          <w:p w14:paraId="0000005B" w14:textId="77777777" w:rsidR="00BD3EDA" w:rsidRDefault="00860160">
            <w:pPr>
              <w:widowControl w:val="0"/>
              <w:spacing w:before="0" w:line="240" w:lineRule="auto"/>
              <w:jc w:val="left"/>
            </w:pPr>
            <w:r>
              <w:t>Steps:</w:t>
            </w:r>
          </w:p>
          <w:p w14:paraId="0000005C" w14:textId="77777777" w:rsidR="00BD3EDA" w:rsidRDefault="00860160">
            <w:pPr>
              <w:widowControl w:val="0"/>
              <w:numPr>
                <w:ilvl w:val="0"/>
                <w:numId w:val="5"/>
              </w:numPr>
              <w:spacing w:before="0" w:line="240" w:lineRule="auto"/>
              <w:jc w:val="left"/>
            </w:pPr>
            <w:r>
              <w:t>Start the application (log-out if logged in)</w:t>
            </w:r>
          </w:p>
          <w:p w14:paraId="0000005D" w14:textId="77777777" w:rsidR="00BD3EDA" w:rsidRDefault="00860160">
            <w:pPr>
              <w:widowControl w:val="0"/>
              <w:numPr>
                <w:ilvl w:val="0"/>
                <w:numId w:val="5"/>
              </w:numPr>
              <w:spacing w:before="0" w:line="240" w:lineRule="auto"/>
              <w:jc w:val="left"/>
            </w:pPr>
            <w:r>
              <w:t xml:space="preserve">Change the value of </w:t>
            </w:r>
            <w:proofErr w:type="spellStart"/>
            <w:r>
              <w:t>SelectCommand</w:t>
            </w:r>
            <w:proofErr w:type="spellEnd"/>
            <w:r>
              <w:t xml:space="preserve"> in </w:t>
            </w:r>
            <w:proofErr w:type="spellStart"/>
            <w:r>
              <w:t>dsProdList</w:t>
            </w:r>
            <w:proofErr w:type="spellEnd"/>
            <w:r>
              <w:t xml:space="preserve"> to “SELECT”</w:t>
            </w:r>
          </w:p>
          <w:p w14:paraId="0000005E" w14:textId="77777777" w:rsidR="00BD3EDA" w:rsidRDefault="00860160">
            <w:pPr>
              <w:widowControl w:val="0"/>
              <w:numPr>
                <w:ilvl w:val="0"/>
                <w:numId w:val="5"/>
              </w:numPr>
              <w:spacing w:before="0" w:line="240" w:lineRule="auto"/>
              <w:jc w:val="left"/>
            </w:pPr>
            <w:r>
              <w:t>Login as seller, click the “Product” button on the top navigation bar</w:t>
            </w:r>
          </w:p>
          <w:p w14:paraId="0000005F" w14:textId="77777777" w:rsidR="00BD3EDA" w:rsidRDefault="00860160">
            <w:pPr>
              <w:widowControl w:val="0"/>
              <w:numPr>
                <w:ilvl w:val="0"/>
                <w:numId w:val="5"/>
              </w:numPr>
              <w:spacing w:before="0" w:line="240" w:lineRule="auto"/>
              <w:jc w:val="left"/>
            </w:pPr>
            <w:r>
              <w:t>Error message is displayed</w:t>
            </w:r>
          </w:p>
        </w:tc>
        <w:tc>
          <w:tcPr>
            <w:tcW w:w="4440" w:type="dxa"/>
            <w:shd w:val="clear" w:color="auto" w:fill="auto"/>
            <w:tcMar>
              <w:top w:w="100" w:type="dxa"/>
              <w:left w:w="100" w:type="dxa"/>
              <w:bottom w:w="100" w:type="dxa"/>
              <w:right w:w="100" w:type="dxa"/>
            </w:tcMar>
          </w:tcPr>
          <w:p w14:paraId="00000060" w14:textId="77777777" w:rsidR="00BD3EDA" w:rsidRDefault="00860160">
            <w:pPr>
              <w:widowControl w:val="0"/>
              <w:spacing w:before="0" w:line="240" w:lineRule="auto"/>
              <w:jc w:val="left"/>
            </w:pPr>
            <w:r>
              <w:t>Image:</w:t>
            </w:r>
          </w:p>
          <w:p w14:paraId="00000061" w14:textId="77777777" w:rsidR="00BD3EDA" w:rsidRDefault="00860160">
            <w:pPr>
              <w:widowControl w:val="0"/>
              <w:spacing w:before="0" w:line="240" w:lineRule="auto"/>
              <w:jc w:val="left"/>
            </w:pPr>
            <w:r>
              <w:rPr>
                <w:noProof/>
              </w:rPr>
              <w:lastRenderedPageBreak/>
              <w:drawing>
                <wp:inline distT="114300" distB="114300" distL="114300" distR="114300">
                  <wp:extent cx="2195513" cy="1320609"/>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2195513" cy="1320609"/>
                          </a:xfrm>
                          <a:prstGeom prst="rect">
                            <a:avLst/>
                          </a:prstGeom>
                          <a:ln/>
                        </pic:spPr>
                      </pic:pic>
                    </a:graphicData>
                  </a:graphic>
                </wp:inline>
              </w:drawing>
            </w:r>
          </w:p>
        </w:tc>
      </w:tr>
    </w:tbl>
    <w:p w14:paraId="00000062" w14:textId="77777777" w:rsidR="00BD3EDA" w:rsidRDefault="00860160">
      <w:pPr>
        <w:pStyle w:val="Heading1"/>
      </w:pPr>
      <w:bookmarkStart w:id="9" w:name="_bucb1nt91xev" w:colFirst="0" w:colLast="0"/>
      <w:bookmarkEnd w:id="9"/>
      <w:r>
        <w:lastRenderedPageBreak/>
        <w:t>How inputs are validated.</w:t>
      </w:r>
    </w:p>
    <w:p w14:paraId="00000063" w14:textId="77777777" w:rsidR="00BD3EDA" w:rsidRDefault="00860160">
      <w:pPr>
        <w:jc w:val="left"/>
      </w:pPr>
      <w:r>
        <w:t xml:space="preserve">One example each of every </w:t>
      </w:r>
      <w:proofErr w:type="spellStart"/>
      <w:r>
        <w:t>AspValidation</w:t>
      </w:r>
      <w:proofErr w:type="spellEnd"/>
      <w:r>
        <w:t xml:space="preserve"> that we applied.</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D3EDA" w14:paraId="1E7C9947" w14:textId="77777777">
        <w:tc>
          <w:tcPr>
            <w:tcW w:w="9360" w:type="dxa"/>
            <w:shd w:val="clear" w:color="auto" w:fill="auto"/>
            <w:tcMar>
              <w:top w:w="100" w:type="dxa"/>
              <w:left w:w="100" w:type="dxa"/>
              <w:bottom w:w="100" w:type="dxa"/>
              <w:right w:w="100" w:type="dxa"/>
            </w:tcMar>
          </w:tcPr>
          <w:p w14:paraId="00000064" w14:textId="77777777" w:rsidR="00BD3EDA" w:rsidRDefault="00860160">
            <w:pPr>
              <w:widowControl w:val="0"/>
              <w:numPr>
                <w:ilvl w:val="0"/>
                <w:numId w:val="1"/>
              </w:numPr>
              <w:pBdr>
                <w:top w:val="nil"/>
                <w:left w:val="nil"/>
                <w:bottom w:val="nil"/>
                <w:right w:val="nil"/>
                <w:between w:val="nil"/>
              </w:pBdr>
              <w:spacing w:before="0" w:line="240" w:lineRule="auto"/>
              <w:jc w:val="left"/>
            </w:pPr>
            <w:r>
              <w:t>Compare Validator</w:t>
            </w:r>
          </w:p>
        </w:tc>
      </w:tr>
      <w:tr w:rsidR="00BD3EDA" w14:paraId="2D10E8C0" w14:textId="77777777">
        <w:tc>
          <w:tcPr>
            <w:tcW w:w="9360" w:type="dxa"/>
            <w:shd w:val="clear" w:color="auto" w:fill="auto"/>
            <w:tcMar>
              <w:top w:w="100" w:type="dxa"/>
              <w:left w:w="100" w:type="dxa"/>
              <w:bottom w:w="100" w:type="dxa"/>
              <w:right w:w="100" w:type="dxa"/>
            </w:tcMar>
          </w:tcPr>
          <w:p w14:paraId="00000065" w14:textId="77777777" w:rsidR="00BD3EDA" w:rsidRDefault="00860160">
            <w:pPr>
              <w:widowControl w:val="0"/>
              <w:pBdr>
                <w:top w:val="nil"/>
                <w:left w:val="nil"/>
                <w:bottom w:val="nil"/>
                <w:right w:val="nil"/>
                <w:between w:val="nil"/>
              </w:pBdr>
              <w:spacing w:before="0" w:line="240" w:lineRule="auto"/>
              <w:jc w:val="left"/>
            </w:pPr>
            <w:r>
              <w:t>Compare validation is applied to the password and confirm password to make sure that the new password entered by the user is matched.</w:t>
            </w:r>
          </w:p>
          <w:p w14:paraId="00000066" w14:textId="77777777" w:rsidR="00BD3EDA" w:rsidRDefault="00860160">
            <w:pPr>
              <w:widowControl w:val="0"/>
              <w:pBdr>
                <w:top w:val="nil"/>
                <w:left w:val="nil"/>
                <w:bottom w:val="nil"/>
                <w:right w:val="nil"/>
                <w:between w:val="nil"/>
              </w:pBdr>
              <w:spacing w:before="0" w:line="240" w:lineRule="auto"/>
              <w:jc w:val="left"/>
            </w:pPr>
            <w:r>
              <w:t>File: ChangePassword.aspx</w:t>
            </w:r>
          </w:p>
        </w:tc>
      </w:tr>
      <w:tr w:rsidR="00BD3EDA" w14:paraId="7CBDCAD0" w14:textId="77777777">
        <w:tc>
          <w:tcPr>
            <w:tcW w:w="9360" w:type="dxa"/>
            <w:shd w:val="clear" w:color="auto" w:fill="auto"/>
            <w:tcMar>
              <w:top w:w="100" w:type="dxa"/>
              <w:left w:w="100" w:type="dxa"/>
              <w:bottom w:w="100" w:type="dxa"/>
              <w:right w:w="100" w:type="dxa"/>
            </w:tcMar>
          </w:tcPr>
          <w:p w14:paraId="00000067" w14:textId="77777777" w:rsidR="00BD3EDA" w:rsidRDefault="00860160">
            <w:pPr>
              <w:widowControl w:val="0"/>
              <w:pBdr>
                <w:top w:val="nil"/>
                <w:left w:val="nil"/>
                <w:bottom w:val="nil"/>
                <w:right w:val="nil"/>
                <w:between w:val="nil"/>
              </w:pBdr>
              <w:spacing w:before="0" w:line="240" w:lineRule="auto"/>
              <w:jc w:val="left"/>
            </w:pPr>
            <w:r>
              <w:rPr>
                <w:noProof/>
              </w:rPr>
              <w:drawing>
                <wp:inline distT="114300" distB="114300" distL="114300" distR="114300">
                  <wp:extent cx="5810250" cy="18669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810250" cy="1866900"/>
                          </a:xfrm>
                          <a:prstGeom prst="rect">
                            <a:avLst/>
                          </a:prstGeom>
                          <a:ln/>
                        </pic:spPr>
                      </pic:pic>
                    </a:graphicData>
                  </a:graphic>
                </wp:inline>
              </w:drawing>
            </w:r>
          </w:p>
        </w:tc>
      </w:tr>
    </w:tbl>
    <w:p w14:paraId="00000068" w14:textId="77777777" w:rsidR="00BD3EDA" w:rsidRDefault="00BD3EDA">
      <w:pPr>
        <w:jc w:val="left"/>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D3EDA" w14:paraId="181A8F31" w14:textId="77777777">
        <w:tc>
          <w:tcPr>
            <w:tcW w:w="9360" w:type="dxa"/>
            <w:shd w:val="clear" w:color="auto" w:fill="auto"/>
            <w:tcMar>
              <w:top w:w="100" w:type="dxa"/>
              <w:left w:w="100" w:type="dxa"/>
              <w:bottom w:w="100" w:type="dxa"/>
              <w:right w:w="100" w:type="dxa"/>
            </w:tcMar>
          </w:tcPr>
          <w:p w14:paraId="00000069" w14:textId="77777777" w:rsidR="00BD3EDA" w:rsidRDefault="00860160">
            <w:pPr>
              <w:widowControl w:val="0"/>
              <w:numPr>
                <w:ilvl w:val="0"/>
                <w:numId w:val="1"/>
              </w:numPr>
              <w:pBdr>
                <w:top w:val="nil"/>
                <w:left w:val="nil"/>
                <w:bottom w:val="nil"/>
                <w:right w:val="nil"/>
                <w:between w:val="nil"/>
              </w:pBdr>
              <w:spacing w:before="0" w:line="240" w:lineRule="auto"/>
              <w:jc w:val="left"/>
            </w:pPr>
            <w:r>
              <w:t>Range Validator</w:t>
            </w:r>
          </w:p>
        </w:tc>
      </w:tr>
      <w:tr w:rsidR="00BD3EDA" w14:paraId="4DF40791" w14:textId="77777777">
        <w:tc>
          <w:tcPr>
            <w:tcW w:w="9360" w:type="dxa"/>
            <w:shd w:val="clear" w:color="auto" w:fill="auto"/>
            <w:tcMar>
              <w:top w:w="100" w:type="dxa"/>
              <w:left w:w="100" w:type="dxa"/>
              <w:bottom w:w="100" w:type="dxa"/>
              <w:right w:w="100" w:type="dxa"/>
            </w:tcMar>
          </w:tcPr>
          <w:p w14:paraId="0000006A" w14:textId="77777777" w:rsidR="00BD3EDA" w:rsidRDefault="00860160">
            <w:pPr>
              <w:widowControl w:val="0"/>
              <w:pBdr>
                <w:top w:val="nil"/>
                <w:left w:val="nil"/>
                <w:bottom w:val="nil"/>
                <w:right w:val="nil"/>
                <w:between w:val="nil"/>
              </w:pBdr>
              <w:spacing w:before="0" w:line="240" w:lineRule="auto"/>
              <w:jc w:val="left"/>
            </w:pPr>
            <w:r>
              <w:t>Range Validator is applied to month expiration field to make sure the month entered by user is within 1 to 12 because one year only has 12 months</w:t>
            </w:r>
          </w:p>
          <w:p w14:paraId="0000006B" w14:textId="77777777" w:rsidR="00BD3EDA" w:rsidRDefault="00BD3EDA">
            <w:pPr>
              <w:widowControl w:val="0"/>
              <w:pBdr>
                <w:top w:val="nil"/>
                <w:left w:val="nil"/>
                <w:bottom w:val="nil"/>
                <w:right w:val="nil"/>
                <w:between w:val="nil"/>
              </w:pBdr>
              <w:spacing w:before="0" w:line="240" w:lineRule="auto"/>
              <w:jc w:val="left"/>
            </w:pPr>
          </w:p>
          <w:p w14:paraId="0000006C" w14:textId="77777777" w:rsidR="00BD3EDA" w:rsidRDefault="00860160">
            <w:pPr>
              <w:widowControl w:val="0"/>
              <w:pBdr>
                <w:top w:val="nil"/>
                <w:left w:val="nil"/>
                <w:bottom w:val="nil"/>
                <w:right w:val="nil"/>
                <w:between w:val="nil"/>
              </w:pBdr>
              <w:spacing w:before="0" w:line="240" w:lineRule="auto"/>
              <w:jc w:val="left"/>
            </w:pPr>
            <w:r>
              <w:t>File: Payment.aspx</w:t>
            </w:r>
          </w:p>
        </w:tc>
      </w:tr>
      <w:tr w:rsidR="00BD3EDA" w14:paraId="25D32B6E" w14:textId="77777777">
        <w:tc>
          <w:tcPr>
            <w:tcW w:w="9360" w:type="dxa"/>
            <w:shd w:val="clear" w:color="auto" w:fill="auto"/>
            <w:tcMar>
              <w:top w:w="100" w:type="dxa"/>
              <w:left w:w="100" w:type="dxa"/>
              <w:bottom w:w="100" w:type="dxa"/>
              <w:right w:w="100" w:type="dxa"/>
            </w:tcMar>
          </w:tcPr>
          <w:p w14:paraId="0000006D" w14:textId="77777777" w:rsidR="00BD3EDA" w:rsidRDefault="00860160">
            <w:pPr>
              <w:widowControl w:val="0"/>
              <w:pBdr>
                <w:top w:val="nil"/>
                <w:left w:val="nil"/>
                <w:bottom w:val="nil"/>
                <w:right w:val="nil"/>
                <w:between w:val="nil"/>
              </w:pBdr>
              <w:spacing w:before="0" w:line="240" w:lineRule="auto"/>
              <w:jc w:val="left"/>
            </w:pPr>
            <w:r>
              <w:rPr>
                <w:noProof/>
              </w:rPr>
              <w:drawing>
                <wp:inline distT="114300" distB="114300" distL="114300" distR="114300">
                  <wp:extent cx="4565079" cy="1462088"/>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l="21967" t="64450" r="29344" b="7871"/>
                          <a:stretch>
                            <a:fillRect/>
                          </a:stretch>
                        </pic:blipFill>
                        <pic:spPr>
                          <a:xfrm>
                            <a:off x="0" y="0"/>
                            <a:ext cx="4565079" cy="1462088"/>
                          </a:xfrm>
                          <a:prstGeom prst="rect">
                            <a:avLst/>
                          </a:prstGeom>
                          <a:ln/>
                        </pic:spPr>
                      </pic:pic>
                    </a:graphicData>
                  </a:graphic>
                </wp:inline>
              </w:drawing>
            </w:r>
          </w:p>
        </w:tc>
      </w:tr>
    </w:tbl>
    <w:p w14:paraId="0000006E" w14:textId="77777777" w:rsidR="00BD3EDA" w:rsidRDefault="00BD3EDA">
      <w:pPr>
        <w:jc w:val="left"/>
      </w:pPr>
    </w:p>
    <w:p w14:paraId="0000006F" w14:textId="77777777" w:rsidR="00BD3EDA" w:rsidRDefault="00BD3EDA">
      <w:pPr>
        <w:jc w:val="left"/>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D3EDA" w14:paraId="3135E810" w14:textId="77777777">
        <w:tc>
          <w:tcPr>
            <w:tcW w:w="9360" w:type="dxa"/>
            <w:shd w:val="clear" w:color="auto" w:fill="auto"/>
            <w:tcMar>
              <w:top w:w="100" w:type="dxa"/>
              <w:left w:w="100" w:type="dxa"/>
              <w:bottom w:w="100" w:type="dxa"/>
              <w:right w:w="100" w:type="dxa"/>
            </w:tcMar>
          </w:tcPr>
          <w:p w14:paraId="00000070" w14:textId="77777777" w:rsidR="00BD3EDA" w:rsidRDefault="00860160">
            <w:pPr>
              <w:widowControl w:val="0"/>
              <w:numPr>
                <w:ilvl w:val="0"/>
                <w:numId w:val="1"/>
              </w:numPr>
              <w:pBdr>
                <w:top w:val="nil"/>
                <w:left w:val="nil"/>
                <w:bottom w:val="nil"/>
                <w:right w:val="nil"/>
                <w:between w:val="nil"/>
              </w:pBdr>
              <w:spacing w:before="0" w:line="240" w:lineRule="auto"/>
              <w:jc w:val="left"/>
            </w:pPr>
            <w:r>
              <w:t>Regular Expression Validator</w:t>
            </w:r>
          </w:p>
        </w:tc>
      </w:tr>
      <w:tr w:rsidR="00BD3EDA" w14:paraId="7C148420" w14:textId="77777777">
        <w:tc>
          <w:tcPr>
            <w:tcW w:w="9360" w:type="dxa"/>
            <w:shd w:val="clear" w:color="auto" w:fill="auto"/>
            <w:tcMar>
              <w:top w:w="100" w:type="dxa"/>
              <w:left w:w="100" w:type="dxa"/>
              <w:bottom w:w="100" w:type="dxa"/>
              <w:right w:w="100" w:type="dxa"/>
            </w:tcMar>
          </w:tcPr>
          <w:p w14:paraId="00000071" w14:textId="77777777" w:rsidR="00BD3EDA" w:rsidRDefault="00860160">
            <w:pPr>
              <w:widowControl w:val="0"/>
              <w:pBdr>
                <w:top w:val="nil"/>
                <w:left w:val="nil"/>
                <w:bottom w:val="nil"/>
                <w:right w:val="nil"/>
                <w:between w:val="nil"/>
              </w:pBdr>
              <w:spacing w:before="0" w:line="240" w:lineRule="auto"/>
              <w:jc w:val="left"/>
            </w:pPr>
            <w:r>
              <w:t>Regular Expression Validator is applied to name, contact number, card number and security code to make sure the user has entered valid input. If the user chooses a Mastercard as his payment method, his card number should start with 5 and consist of 16 digi</w:t>
            </w:r>
            <w:r>
              <w:t xml:space="preserve">ts. For a visa card, his card number should start with 4 and consist of 16 digits as well. While for contact number, our website is just </w:t>
            </w:r>
            <w:proofErr w:type="gramStart"/>
            <w:r>
              <w:t>accept</w:t>
            </w:r>
            <w:proofErr w:type="gramEnd"/>
            <w:r>
              <w:t xml:space="preserve"> Malaysia mobile number so should be start with 601 and follow with 7 digits.</w:t>
            </w:r>
          </w:p>
          <w:p w14:paraId="00000072" w14:textId="77777777" w:rsidR="00BD3EDA" w:rsidRDefault="00BD3EDA">
            <w:pPr>
              <w:widowControl w:val="0"/>
              <w:pBdr>
                <w:top w:val="nil"/>
                <w:left w:val="nil"/>
                <w:bottom w:val="nil"/>
                <w:right w:val="nil"/>
                <w:between w:val="nil"/>
              </w:pBdr>
              <w:spacing w:before="0" w:line="240" w:lineRule="auto"/>
              <w:jc w:val="left"/>
            </w:pPr>
          </w:p>
          <w:p w14:paraId="00000073" w14:textId="77777777" w:rsidR="00BD3EDA" w:rsidRDefault="00860160">
            <w:pPr>
              <w:widowControl w:val="0"/>
              <w:spacing w:before="0" w:line="240" w:lineRule="auto"/>
              <w:jc w:val="left"/>
            </w:pPr>
            <w:r>
              <w:t>File: Payment.aspx</w:t>
            </w:r>
          </w:p>
        </w:tc>
      </w:tr>
      <w:tr w:rsidR="00BD3EDA" w14:paraId="3A1DC96B" w14:textId="77777777">
        <w:tc>
          <w:tcPr>
            <w:tcW w:w="9360" w:type="dxa"/>
            <w:shd w:val="clear" w:color="auto" w:fill="auto"/>
            <w:tcMar>
              <w:top w:w="100" w:type="dxa"/>
              <w:left w:w="100" w:type="dxa"/>
              <w:bottom w:w="100" w:type="dxa"/>
              <w:right w:w="100" w:type="dxa"/>
            </w:tcMar>
          </w:tcPr>
          <w:p w14:paraId="00000074" w14:textId="77777777" w:rsidR="00BD3EDA" w:rsidRDefault="00860160">
            <w:pPr>
              <w:widowControl w:val="0"/>
              <w:pBdr>
                <w:top w:val="nil"/>
                <w:left w:val="nil"/>
                <w:bottom w:val="nil"/>
                <w:right w:val="nil"/>
                <w:between w:val="nil"/>
              </w:pBdr>
              <w:spacing w:before="0" w:line="240" w:lineRule="auto"/>
              <w:jc w:val="left"/>
            </w:pPr>
            <w:r>
              <w:rPr>
                <w:noProof/>
              </w:rPr>
              <w:drawing>
                <wp:inline distT="114300" distB="114300" distL="114300" distR="114300">
                  <wp:extent cx="3914775" cy="2085975"/>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l="22295" t="48513" r="29836" b="5830"/>
                          <a:stretch>
                            <a:fillRect/>
                          </a:stretch>
                        </pic:blipFill>
                        <pic:spPr>
                          <a:xfrm>
                            <a:off x="0" y="0"/>
                            <a:ext cx="3914775" cy="2085975"/>
                          </a:xfrm>
                          <a:prstGeom prst="rect">
                            <a:avLst/>
                          </a:prstGeom>
                          <a:ln/>
                        </pic:spPr>
                      </pic:pic>
                    </a:graphicData>
                  </a:graphic>
                </wp:inline>
              </w:drawing>
            </w:r>
          </w:p>
        </w:tc>
      </w:tr>
    </w:tbl>
    <w:p w14:paraId="00000075" w14:textId="77777777" w:rsidR="00BD3EDA" w:rsidRDefault="00BD3EDA">
      <w:pPr>
        <w:jc w:val="left"/>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D3EDA" w14:paraId="23C4E936" w14:textId="77777777">
        <w:tc>
          <w:tcPr>
            <w:tcW w:w="9360" w:type="dxa"/>
            <w:shd w:val="clear" w:color="auto" w:fill="auto"/>
            <w:tcMar>
              <w:top w:w="100" w:type="dxa"/>
              <w:left w:w="100" w:type="dxa"/>
              <w:bottom w:w="100" w:type="dxa"/>
              <w:right w:w="100" w:type="dxa"/>
            </w:tcMar>
          </w:tcPr>
          <w:p w14:paraId="00000076" w14:textId="77777777" w:rsidR="00BD3EDA" w:rsidRDefault="00860160">
            <w:pPr>
              <w:widowControl w:val="0"/>
              <w:numPr>
                <w:ilvl w:val="0"/>
                <w:numId w:val="1"/>
              </w:numPr>
              <w:pBdr>
                <w:top w:val="nil"/>
                <w:left w:val="nil"/>
                <w:bottom w:val="nil"/>
                <w:right w:val="nil"/>
                <w:between w:val="nil"/>
              </w:pBdr>
              <w:spacing w:before="0" w:line="240" w:lineRule="auto"/>
              <w:jc w:val="left"/>
            </w:pPr>
            <w:r>
              <w:t xml:space="preserve">Required Field Validator </w:t>
            </w:r>
          </w:p>
        </w:tc>
      </w:tr>
      <w:tr w:rsidR="00BD3EDA" w14:paraId="54338034" w14:textId="77777777">
        <w:tc>
          <w:tcPr>
            <w:tcW w:w="9360" w:type="dxa"/>
            <w:shd w:val="clear" w:color="auto" w:fill="auto"/>
            <w:tcMar>
              <w:top w:w="100" w:type="dxa"/>
              <w:left w:w="100" w:type="dxa"/>
              <w:bottom w:w="100" w:type="dxa"/>
              <w:right w:w="100" w:type="dxa"/>
            </w:tcMar>
          </w:tcPr>
          <w:p w14:paraId="00000077" w14:textId="77777777" w:rsidR="00BD3EDA" w:rsidRDefault="00860160">
            <w:pPr>
              <w:widowControl w:val="0"/>
              <w:pBdr>
                <w:top w:val="nil"/>
                <w:left w:val="nil"/>
                <w:bottom w:val="nil"/>
                <w:right w:val="nil"/>
                <w:between w:val="nil"/>
              </w:pBdr>
              <w:spacing w:before="0" w:line="240" w:lineRule="auto"/>
              <w:jc w:val="left"/>
            </w:pPr>
            <w:r>
              <w:t xml:space="preserve">Required Field Validator is applied for every </w:t>
            </w:r>
            <w:proofErr w:type="gramStart"/>
            <w:r>
              <w:t>fields</w:t>
            </w:r>
            <w:proofErr w:type="gramEnd"/>
            <w:r>
              <w:t xml:space="preserve"> in Payment Page to make sure user fill up their delivery and payment information</w:t>
            </w:r>
          </w:p>
          <w:p w14:paraId="00000078" w14:textId="77777777" w:rsidR="00BD3EDA" w:rsidRDefault="00BD3EDA">
            <w:pPr>
              <w:widowControl w:val="0"/>
              <w:pBdr>
                <w:top w:val="nil"/>
                <w:left w:val="nil"/>
                <w:bottom w:val="nil"/>
                <w:right w:val="nil"/>
                <w:between w:val="nil"/>
              </w:pBdr>
              <w:spacing w:before="0" w:line="240" w:lineRule="auto"/>
              <w:jc w:val="left"/>
            </w:pPr>
          </w:p>
          <w:p w14:paraId="00000079" w14:textId="77777777" w:rsidR="00BD3EDA" w:rsidRDefault="00860160">
            <w:pPr>
              <w:widowControl w:val="0"/>
              <w:spacing w:before="0" w:line="240" w:lineRule="auto"/>
              <w:jc w:val="left"/>
            </w:pPr>
            <w:r>
              <w:t>File: Payment.aspx</w:t>
            </w:r>
          </w:p>
        </w:tc>
      </w:tr>
      <w:tr w:rsidR="00BD3EDA" w14:paraId="56CA1E96" w14:textId="77777777">
        <w:tc>
          <w:tcPr>
            <w:tcW w:w="9360" w:type="dxa"/>
            <w:shd w:val="clear" w:color="auto" w:fill="auto"/>
            <w:tcMar>
              <w:top w:w="100" w:type="dxa"/>
              <w:left w:w="100" w:type="dxa"/>
              <w:bottom w:w="100" w:type="dxa"/>
              <w:right w:w="100" w:type="dxa"/>
            </w:tcMar>
          </w:tcPr>
          <w:p w14:paraId="0000007A" w14:textId="77777777" w:rsidR="00BD3EDA" w:rsidRDefault="00860160">
            <w:pPr>
              <w:widowControl w:val="0"/>
              <w:pBdr>
                <w:top w:val="nil"/>
                <w:left w:val="nil"/>
                <w:bottom w:val="nil"/>
                <w:right w:val="nil"/>
                <w:between w:val="nil"/>
              </w:pBdr>
              <w:spacing w:before="0" w:line="240" w:lineRule="auto"/>
              <w:jc w:val="left"/>
            </w:pPr>
            <w:r>
              <w:rPr>
                <w:noProof/>
              </w:rPr>
              <w:lastRenderedPageBreak/>
              <w:drawing>
                <wp:inline distT="114300" distB="114300" distL="114300" distR="114300">
                  <wp:extent cx="2633663" cy="2379816"/>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l="23114" t="14123" r="30163" b="10370"/>
                          <a:stretch>
                            <a:fillRect/>
                          </a:stretch>
                        </pic:blipFill>
                        <pic:spPr>
                          <a:xfrm>
                            <a:off x="0" y="0"/>
                            <a:ext cx="2633663" cy="2379816"/>
                          </a:xfrm>
                          <a:prstGeom prst="rect">
                            <a:avLst/>
                          </a:prstGeom>
                          <a:ln/>
                        </pic:spPr>
                      </pic:pic>
                    </a:graphicData>
                  </a:graphic>
                </wp:inline>
              </w:drawing>
            </w:r>
          </w:p>
          <w:p w14:paraId="0000007B" w14:textId="77777777" w:rsidR="00BD3EDA" w:rsidRDefault="00BD3EDA">
            <w:pPr>
              <w:widowControl w:val="0"/>
              <w:pBdr>
                <w:top w:val="nil"/>
                <w:left w:val="nil"/>
                <w:bottom w:val="nil"/>
                <w:right w:val="nil"/>
                <w:between w:val="nil"/>
              </w:pBdr>
              <w:spacing w:before="0" w:line="240" w:lineRule="auto"/>
              <w:jc w:val="left"/>
            </w:pPr>
          </w:p>
        </w:tc>
      </w:tr>
    </w:tbl>
    <w:p w14:paraId="0000007C" w14:textId="77777777" w:rsidR="00BD3EDA" w:rsidRDefault="00BD3EDA">
      <w:pPr>
        <w:widowControl w:val="0"/>
        <w:spacing w:before="0" w:line="240" w:lineRule="auto"/>
        <w:jc w:val="left"/>
      </w:pPr>
    </w:p>
    <w:p w14:paraId="0000007D" w14:textId="77777777" w:rsidR="00BD3EDA" w:rsidRDefault="00BD3EDA">
      <w:pPr>
        <w:widowControl w:val="0"/>
        <w:pBdr>
          <w:top w:val="nil"/>
          <w:left w:val="nil"/>
          <w:bottom w:val="nil"/>
          <w:right w:val="nil"/>
          <w:between w:val="nil"/>
        </w:pBdr>
        <w:spacing w:before="0" w:line="240" w:lineRule="auto"/>
        <w:jc w:val="left"/>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D3EDA" w14:paraId="23043636" w14:textId="77777777">
        <w:tc>
          <w:tcPr>
            <w:tcW w:w="9360" w:type="dxa"/>
            <w:shd w:val="clear" w:color="auto" w:fill="auto"/>
            <w:tcMar>
              <w:top w:w="100" w:type="dxa"/>
              <w:left w:w="100" w:type="dxa"/>
              <w:bottom w:w="100" w:type="dxa"/>
              <w:right w:w="100" w:type="dxa"/>
            </w:tcMar>
          </w:tcPr>
          <w:p w14:paraId="0000007E" w14:textId="77777777" w:rsidR="00BD3EDA" w:rsidRDefault="00860160">
            <w:pPr>
              <w:widowControl w:val="0"/>
              <w:numPr>
                <w:ilvl w:val="0"/>
                <w:numId w:val="1"/>
              </w:numPr>
              <w:pBdr>
                <w:top w:val="nil"/>
                <w:left w:val="nil"/>
                <w:bottom w:val="nil"/>
                <w:right w:val="nil"/>
                <w:between w:val="nil"/>
              </w:pBdr>
              <w:spacing w:before="0" w:line="240" w:lineRule="auto"/>
              <w:jc w:val="left"/>
            </w:pPr>
            <w:r>
              <w:t xml:space="preserve">Inline </w:t>
            </w:r>
            <w:proofErr w:type="spellStart"/>
            <w:r>
              <w:t>aspx</w:t>
            </w:r>
            <w:proofErr w:type="spellEnd"/>
            <w:r>
              <w:t xml:space="preserve"> </w:t>
            </w:r>
            <w:proofErr w:type="spellStart"/>
            <w:r>
              <w:t>Javascript</w:t>
            </w:r>
            <w:proofErr w:type="spellEnd"/>
            <w:r>
              <w:t xml:space="preserve"> Validation</w:t>
            </w:r>
          </w:p>
        </w:tc>
      </w:tr>
      <w:tr w:rsidR="00BD3EDA" w14:paraId="70815A9F" w14:textId="77777777">
        <w:tc>
          <w:tcPr>
            <w:tcW w:w="9360" w:type="dxa"/>
            <w:shd w:val="clear" w:color="auto" w:fill="auto"/>
            <w:tcMar>
              <w:top w:w="100" w:type="dxa"/>
              <w:left w:w="100" w:type="dxa"/>
              <w:bottom w:w="100" w:type="dxa"/>
              <w:right w:w="100" w:type="dxa"/>
            </w:tcMar>
          </w:tcPr>
          <w:p w14:paraId="0000007F" w14:textId="77777777" w:rsidR="00BD3EDA" w:rsidRDefault="00860160">
            <w:pPr>
              <w:widowControl w:val="0"/>
              <w:pBdr>
                <w:top w:val="nil"/>
                <w:left w:val="nil"/>
                <w:bottom w:val="nil"/>
                <w:right w:val="nil"/>
                <w:between w:val="nil"/>
              </w:pBdr>
              <w:spacing w:before="0" w:line="240" w:lineRule="auto"/>
              <w:jc w:val="left"/>
            </w:pPr>
            <w:r>
              <w:t>File: Cart.aspx</w:t>
            </w:r>
          </w:p>
          <w:p w14:paraId="00000080" w14:textId="77777777" w:rsidR="00BD3EDA" w:rsidRDefault="00860160">
            <w:pPr>
              <w:widowControl w:val="0"/>
              <w:pBdr>
                <w:top w:val="nil"/>
                <w:left w:val="nil"/>
                <w:bottom w:val="nil"/>
                <w:right w:val="nil"/>
                <w:between w:val="nil"/>
              </w:pBdr>
              <w:spacing w:before="0" w:line="240" w:lineRule="auto"/>
              <w:jc w:val="left"/>
            </w:pPr>
            <w:r>
              <w:rPr>
                <w:noProof/>
              </w:rPr>
              <w:drawing>
                <wp:inline distT="114300" distB="114300" distL="114300" distR="114300">
                  <wp:extent cx="4224338" cy="4598029"/>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4224338" cy="4598029"/>
                          </a:xfrm>
                          <a:prstGeom prst="rect">
                            <a:avLst/>
                          </a:prstGeom>
                          <a:ln/>
                        </pic:spPr>
                      </pic:pic>
                    </a:graphicData>
                  </a:graphic>
                </wp:inline>
              </w:drawing>
            </w:r>
          </w:p>
          <w:p w14:paraId="00000081" w14:textId="77777777" w:rsidR="00BD3EDA" w:rsidRDefault="00BD3EDA">
            <w:pPr>
              <w:widowControl w:val="0"/>
              <w:pBdr>
                <w:top w:val="nil"/>
                <w:left w:val="nil"/>
                <w:bottom w:val="nil"/>
                <w:right w:val="nil"/>
                <w:between w:val="nil"/>
              </w:pBdr>
              <w:spacing w:before="0" w:line="240" w:lineRule="auto"/>
              <w:jc w:val="left"/>
            </w:pPr>
          </w:p>
          <w:tbl>
            <w:tblPr>
              <w:tblStyle w:val="ab"/>
              <w:tblW w:w="9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60"/>
            </w:tblGrid>
            <w:tr w:rsidR="00BD3EDA" w14:paraId="73A087A9" w14:textId="77777777">
              <w:tc>
                <w:tcPr>
                  <w:tcW w:w="9160" w:type="dxa"/>
                  <w:shd w:val="clear" w:color="auto" w:fill="auto"/>
                  <w:tcMar>
                    <w:top w:w="100" w:type="dxa"/>
                    <w:left w:w="100" w:type="dxa"/>
                    <w:bottom w:w="100" w:type="dxa"/>
                    <w:right w:w="100" w:type="dxa"/>
                  </w:tcMar>
                </w:tcPr>
                <w:p w14:paraId="00000082" w14:textId="77777777" w:rsidR="00BD3EDA" w:rsidRDefault="00860160">
                  <w:pPr>
                    <w:widowControl w:val="0"/>
                    <w:pBdr>
                      <w:top w:val="nil"/>
                      <w:left w:val="nil"/>
                      <w:bottom w:val="nil"/>
                      <w:right w:val="nil"/>
                      <w:between w:val="nil"/>
                    </w:pBdr>
                    <w:spacing w:before="0" w:line="240" w:lineRule="auto"/>
                    <w:jc w:val="left"/>
                  </w:pPr>
                  <w:r>
                    <w:lastRenderedPageBreak/>
                    <w:t>&lt;</w:t>
                  </w:r>
                  <w:proofErr w:type="spellStart"/>
                  <w:proofErr w:type="gramStart"/>
                  <w:r>
                    <w:t>asp:TextBox</w:t>
                  </w:r>
                  <w:proofErr w:type="spellEnd"/>
                  <w:proofErr w:type="gramEnd"/>
                  <w:r>
                    <w:t xml:space="preserve"> ID="</w:t>
                  </w:r>
                  <w:proofErr w:type="spellStart"/>
                  <w:r>
                    <w:t>txtboxQty</w:t>
                  </w:r>
                  <w:proofErr w:type="spellEnd"/>
                  <w:r>
                    <w:t xml:space="preserve">" </w:t>
                  </w:r>
                  <w:proofErr w:type="spellStart"/>
                  <w:r>
                    <w:t>runat</w:t>
                  </w:r>
                  <w:proofErr w:type="spellEnd"/>
                  <w:r>
                    <w:t xml:space="preserve">="server" Width="55px" </w:t>
                  </w:r>
                  <w:proofErr w:type="spellStart"/>
                  <w:r>
                    <w:t>onkeypress</w:t>
                  </w:r>
                  <w:proofErr w:type="spellEnd"/>
                  <w:r>
                    <w:t>="</w:t>
                  </w:r>
                  <w:proofErr w:type="spellStart"/>
                  <w:r>
                    <w:t>numValid</w:t>
                  </w:r>
                  <w:proofErr w:type="spellEnd"/>
                  <w:r>
                    <w:t xml:space="preserve">(event);" </w:t>
                  </w:r>
                  <w:proofErr w:type="spellStart"/>
                  <w:r>
                    <w:t>onfocusout</w:t>
                  </w:r>
                  <w:proofErr w:type="spellEnd"/>
                  <w:r>
                    <w:t>="</w:t>
                  </w:r>
                  <w:proofErr w:type="spellStart"/>
                  <w:r>
                    <w:t>qtyValid</w:t>
                  </w:r>
                  <w:proofErr w:type="spellEnd"/>
                  <w:r>
                    <w:t>();" class="</w:t>
                  </w:r>
                  <w:proofErr w:type="spellStart"/>
                  <w:r>
                    <w:t>txtboxQtyClass</w:t>
                  </w:r>
                  <w:proofErr w:type="spellEnd"/>
                  <w:r>
                    <w:t>"&gt;1&lt;/</w:t>
                  </w:r>
                  <w:proofErr w:type="spellStart"/>
                  <w:r>
                    <w:t>asp:TextBox</w:t>
                  </w:r>
                  <w:proofErr w:type="spellEnd"/>
                  <w:r>
                    <w:t>&gt;</w:t>
                  </w:r>
                </w:p>
              </w:tc>
            </w:tr>
          </w:tbl>
          <w:p w14:paraId="00000083" w14:textId="77777777" w:rsidR="00BD3EDA" w:rsidRDefault="00BD3EDA">
            <w:pPr>
              <w:widowControl w:val="0"/>
              <w:pBdr>
                <w:top w:val="nil"/>
                <w:left w:val="nil"/>
                <w:bottom w:val="nil"/>
                <w:right w:val="nil"/>
                <w:between w:val="nil"/>
              </w:pBdr>
              <w:spacing w:before="0" w:line="240" w:lineRule="auto"/>
              <w:jc w:val="left"/>
            </w:pPr>
          </w:p>
          <w:p w14:paraId="00000084" w14:textId="77777777" w:rsidR="00BD3EDA" w:rsidRDefault="00860160">
            <w:pPr>
              <w:widowControl w:val="0"/>
              <w:pBdr>
                <w:top w:val="nil"/>
                <w:left w:val="nil"/>
                <w:bottom w:val="nil"/>
                <w:right w:val="nil"/>
                <w:between w:val="nil"/>
              </w:pBdr>
              <w:spacing w:before="0" w:line="240" w:lineRule="auto"/>
              <w:jc w:val="left"/>
            </w:pPr>
            <w:r>
              <w:t xml:space="preserve">This inline </w:t>
            </w:r>
            <w:proofErr w:type="spellStart"/>
            <w:r>
              <w:t>javascript</w:t>
            </w:r>
            <w:proofErr w:type="spellEnd"/>
            <w:r>
              <w:t xml:space="preserve"> validation is the client-side validation that the validation is not processed thr</w:t>
            </w:r>
            <w:r>
              <w:t xml:space="preserve">ough the server. This validation is carried out in the Cart.aspx for the text box used for the input of the quantity of the artwork by the buyer. This validation will check towards the validity of the input type entered by the user through the </w:t>
            </w:r>
            <w:proofErr w:type="spellStart"/>
            <w:r>
              <w:t>numValid</w:t>
            </w:r>
            <w:proofErr w:type="spellEnd"/>
            <w:r>
              <w:t>(</w:t>
            </w:r>
            <w:proofErr w:type="spellStart"/>
            <w:r>
              <w:t>evt</w:t>
            </w:r>
            <w:proofErr w:type="spellEnd"/>
            <w:r>
              <w:t xml:space="preserve">) function. For the </w:t>
            </w:r>
            <w:proofErr w:type="spellStart"/>
            <w:proofErr w:type="gramStart"/>
            <w:r>
              <w:t>qtyValid</w:t>
            </w:r>
            <w:proofErr w:type="spellEnd"/>
            <w:r>
              <w:t>(</w:t>
            </w:r>
            <w:proofErr w:type="gramEnd"/>
            <w:r>
              <w:t xml:space="preserve">) function, it is used to check towards the minimum and maximum number of artwork a buyer can buy. </w:t>
            </w:r>
          </w:p>
        </w:tc>
      </w:tr>
    </w:tbl>
    <w:p w14:paraId="00000085" w14:textId="77777777" w:rsidR="00BD3EDA" w:rsidRDefault="00BD3EDA">
      <w:pPr>
        <w:widowControl w:val="0"/>
        <w:pBdr>
          <w:top w:val="nil"/>
          <w:left w:val="nil"/>
          <w:bottom w:val="nil"/>
          <w:right w:val="nil"/>
          <w:between w:val="nil"/>
        </w:pBdr>
        <w:spacing w:before="0" w:line="240" w:lineRule="auto"/>
        <w:jc w:val="left"/>
      </w:pPr>
    </w:p>
    <w:p w14:paraId="00000086" w14:textId="77777777" w:rsidR="00BD3EDA" w:rsidRDefault="00BD3EDA">
      <w:pPr>
        <w:widowControl w:val="0"/>
        <w:pBdr>
          <w:top w:val="nil"/>
          <w:left w:val="nil"/>
          <w:bottom w:val="nil"/>
          <w:right w:val="nil"/>
          <w:between w:val="nil"/>
        </w:pBdr>
        <w:spacing w:before="0" w:line="240" w:lineRule="auto"/>
        <w:jc w:val="left"/>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D3EDA" w14:paraId="2D7E8C42" w14:textId="77777777">
        <w:tc>
          <w:tcPr>
            <w:tcW w:w="9360" w:type="dxa"/>
            <w:shd w:val="clear" w:color="auto" w:fill="auto"/>
            <w:tcMar>
              <w:top w:w="100" w:type="dxa"/>
              <w:left w:w="100" w:type="dxa"/>
              <w:bottom w:w="100" w:type="dxa"/>
              <w:right w:w="100" w:type="dxa"/>
            </w:tcMar>
          </w:tcPr>
          <w:p w14:paraId="00000087" w14:textId="77777777" w:rsidR="00BD3EDA" w:rsidRDefault="00860160">
            <w:pPr>
              <w:widowControl w:val="0"/>
              <w:numPr>
                <w:ilvl w:val="0"/>
                <w:numId w:val="1"/>
              </w:numPr>
              <w:pBdr>
                <w:top w:val="nil"/>
                <w:left w:val="nil"/>
                <w:bottom w:val="nil"/>
                <w:right w:val="nil"/>
                <w:between w:val="nil"/>
              </w:pBdr>
              <w:spacing w:before="0" w:line="240" w:lineRule="auto"/>
              <w:jc w:val="left"/>
            </w:pPr>
            <w:r>
              <w:t>Validation Summary</w:t>
            </w:r>
          </w:p>
        </w:tc>
      </w:tr>
      <w:tr w:rsidR="00BD3EDA" w14:paraId="6AD79B9D" w14:textId="77777777">
        <w:tc>
          <w:tcPr>
            <w:tcW w:w="9360" w:type="dxa"/>
            <w:shd w:val="clear" w:color="auto" w:fill="auto"/>
            <w:tcMar>
              <w:top w:w="100" w:type="dxa"/>
              <w:left w:w="100" w:type="dxa"/>
              <w:bottom w:w="100" w:type="dxa"/>
              <w:right w:w="100" w:type="dxa"/>
            </w:tcMar>
          </w:tcPr>
          <w:p w14:paraId="00000088" w14:textId="77777777" w:rsidR="00BD3EDA" w:rsidRDefault="00860160">
            <w:pPr>
              <w:widowControl w:val="0"/>
              <w:pBdr>
                <w:top w:val="nil"/>
                <w:left w:val="nil"/>
                <w:bottom w:val="nil"/>
                <w:right w:val="nil"/>
                <w:between w:val="nil"/>
              </w:pBdr>
              <w:spacing w:before="0" w:line="240" w:lineRule="auto"/>
              <w:jc w:val="left"/>
            </w:pPr>
            <w:r>
              <w:t>The validation summary is used to show what issues the system encountered while trying to validate the user’s input.</w:t>
            </w:r>
          </w:p>
          <w:p w14:paraId="00000089" w14:textId="77777777" w:rsidR="00BD3EDA" w:rsidRDefault="00BD3EDA">
            <w:pPr>
              <w:widowControl w:val="0"/>
              <w:pBdr>
                <w:top w:val="nil"/>
                <w:left w:val="nil"/>
                <w:bottom w:val="nil"/>
                <w:right w:val="nil"/>
                <w:between w:val="nil"/>
              </w:pBdr>
              <w:spacing w:before="0" w:line="240" w:lineRule="auto"/>
              <w:jc w:val="left"/>
            </w:pPr>
          </w:p>
          <w:p w14:paraId="0000008A" w14:textId="77777777" w:rsidR="00BD3EDA" w:rsidRDefault="00860160">
            <w:pPr>
              <w:widowControl w:val="0"/>
              <w:spacing w:before="0" w:line="240" w:lineRule="auto"/>
              <w:jc w:val="left"/>
            </w:pPr>
            <w:r>
              <w:rPr>
                <w:noProof/>
              </w:rPr>
              <w:drawing>
                <wp:inline distT="114300" distB="114300" distL="114300" distR="114300">
                  <wp:extent cx="3914775" cy="94297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l="22295" t="73530" r="29836" b="5830"/>
                          <a:stretch>
                            <a:fillRect/>
                          </a:stretch>
                        </pic:blipFill>
                        <pic:spPr>
                          <a:xfrm>
                            <a:off x="0" y="0"/>
                            <a:ext cx="3914775" cy="942975"/>
                          </a:xfrm>
                          <a:prstGeom prst="rect">
                            <a:avLst/>
                          </a:prstGeom>
                          <a:ln/>
                        </pic:spPr>
                      </pic:pic>
                    </a:graphicData>
                  </a:graphic>
                </wp:inline>
              </w:drawing>
            </w:r>
          </w:p>
        </w:tc>
      </w:tr>
    </w:tbl>
    <w:p w14:paraId="0000009C" w14:textId="77777777" w:rsidR="00BD3EDA" w:rsidRDefault="00BD3EDA" w:rsidP="00A4527F">
      <w:pPr>
        <w:jc w:val="both"/>
      </w:pPr>
      <w:bookmarkStart w:id="10" w:name="_9yojbnv4mua7" w:colFirst="0" w:colLast="0"/>
      <w:bookmarkEnd w:id="10"/>
    </w:p>
    <w:p w14:paraId="0000009D" w14:textId="77777777" w:rsidR="00BD3EDA" w:rsidRDefault="00BD3EDA">
      <w:pPr>
        <w:jc w:val="left"/>
      </w:pPr>
    </w:p>
    <w:p w14:paraId="0000009E" w14:textId="77777777" w:rsidR="00BD3EDA" w:rsidRDefault="00BD3EDA">
      <w:pPr>
        <w:jc w:val="left"/>
      </w:pPr>
    </w:p>
    <w:p w14:paraId="0000009F" w14:textId="77777777" w:rsidR="00BD3EDA" w:rsidRDefault="00BD3EDA">
      <w:pPr>
        <w:pStyle w:val="Heading1"/>
      </w:pPr>
      <w:bookmarkStart w:id="11" w:name="_9isuoy6daex" w:colFirst="0" w:colLast="0"/>
      <w:bookmarkEnd w:id="11"/>
    </w:p>
    <w:p w14:paraId="000000A0" w14:textId="77777777" w:rsidR="00BD3EDA" w:rsidRDefault="00BD3EDA">
      <w:pPr>
        <w:jc w:val="left"/>
      </w:pPr>
    </w:p>
    <w:p w14:paraId="000000A1" w14:textId="77777777" w:rsidR="00BD3EDA" w:rsidRDefault="00BD3EDA">
      <w:pPr>
        <w:jc w:val="left"/>
      </w:pPr>
    </w:p>
    <w:sectPr w:rsidR="00BD3EDA">
      <w:headerReference w:type="default" r:id="rId27"/>
      <w:headerReference w:type="first" r:id="rId28"/>
      <w:footerReference w:type="first" r:id="rId29"/>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AC0458" w14:textId="77777777" w:rsidR="00860160" w:rsidRDefault="00860160">
      <w:pPr>
        <w:spacing w:before="0" w:line="240" w:lineRule="auto"/>
      </w:pPr>
      <w:r>
        <w:separator/>
      </w:r>
    </w:p>
  </w:endnote>
  <w:endnote w:type="continuationSeparator" w:id="0">
    <w:p w14:paraId="6DAED531" w14:textId="77777777" w:rsidR="00860160" w:rsidRDefault="0086016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Roboto Slab">
    <w:charset w:val="00"/>
    <w:family w:val="auto"/>
    <w:pitch w:val="default"/>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A5" w14:textId="77777777" w:rsidR="00BD3EDA" w:rsidRDefault="00BD3EDA">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A5D0EB" w14:textId="77777777" w:rsidR="00860160" w:rsidRDefault="00860160">
      <w:pPr>
        <w:spacing w:before="0" w:line="240" w:lineRule="auto"/>
      </w:pPr>
      <w:r>
        <w:separator/>
      </w:r>
    </w:p>
  </w:footnote>
  <w:footnote w:type="continuationSeparator" w:id="0">
    <w:p w14:paraId="67C518B8" w14:textId="77777777" w:rsidR="00860160" w:rsidRDefault="0086016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A2" w14:textId="098B4DC3" w:rsidR="00BD3EDA" w:rsidRDefault="00860160">
    <w:pPr>
      <w:widowControl w:val="0"/>
      <w:pBdr>
        <w:top w:val="nil"/>
        <w:left w:val="nil"/>
        <w:bottom w:val="nil"/>
        <w:right w:val="nil"/>
        <w:between w:val="nil"/>
      </w:pBdr>
      <w:spacing w:before="600"/>
      <w:ind w:right="180"/>
      <w:jc w:val="right"/>
      <w:rPr>
        <w:rFonts w:ascii="Roboto Slab" w:eastAsia="Roboto Slab" w:hAnsi="Roboto Slab" w:cs="Roboto Slab"/>
        <w:color w:val="FF5722"/>
      </w:rPr>
    </w:pPr>
    <w:r>
      <w:rPr>
        <w:rFonts w:ascii="Roboto Slab" w:eastAsia="Roboto Slab" w:hAnsi="Roboto Slab" w:cs="Roboto Slab"/>
        <w:color w:val="FF5722"/>
      </w:rPr>
      <w:fldChar w:fldCharType="begin"/>
    </w:r>
    <w:r>
      <w:rPr>
        <w:rFonts w:ascii="Roboto Slab" w:eastAsia="Roboto Slab" w:hAnsi="Roboto Slab" w:cs="Roboto Slab"/>
        <w:color w:val="FF5722"/>
      </w:rPr>
      <w:instrText>PAGE</w:instrText>
    </w:r>
    <w:r>
      <w:rPr>
        <w:rFonts w:ascii="Roboto Slab" w:eastAsia="Roboto Slab" w:hAnsi="Roboto Slab" w:cs="Roboto Slab"/>
        <w:color w:val="FF5722"/>
      </w:rPr>
      <w:fldChar w:fldCharType="separate"/>
    </w:r>
    <w:r w:rsidR="00A4527F">
      <w:rPr>
        <w:rFonts w:ascii="Roboto Slab" w:eastAsia="Roboto Slab" w:hAnsi="Roboto Slab" w:cs="Roboto Slab"/>
        <w:noProof/>
        <w:color w:val="FF5722"/>
      </w:rPr>
      <w:t>1</w:t>
    </w:r>
    <w:r>
      <w:rPr>
        <w:rFonts w:ascii="Roboto Slab" w:eastAsia="Roboto Slab" w:hAnsi="Roboto Slab" w:cs="Roboto Slab"/>
        <w:color w:val="FF5722"/>
      </w:rPr>
      <w:fldChar w:fldCharType="end"/>
    </w:r>
  </w:p>
  <w:p w14:paraId="000000A3" w14:textId="77777777" w:rsidR="00BD3EDA" w:rsidRDefault="00860160">
    <w:pPr>
      <w:widowControl w:val="0"/>
      <w:pBdr>
        <w:top w:val="nil"/>
        <w:left w:val="nil"/>
        <w:bottom w:val="nil"/>
        <w:right w:val="nil"/>
        <w:between w:val="nil"/>
      </w:pBdr>
      <w:spacing w:before="0" w:line="240" w:lineRule="auto"/>
      <w:ind w:left="-90" w:right="-90"/>
      <w:jc w:val="left"/>
    </w:pPr>
    <w:r>
      <w:rPr>
        <w:noProof/>
      </w:rPr>
      <w:drawing>
        <wp:inline distT="114300" distB="114300" distL="114300" distR="114300">
          <wp:extent cx="5943600" cy="50800"/>
          <wp:effectExtent l="0" t="0" r="0" b="0"/>
          <wp:docPr id="8" name="image1.png" descr="A long, thin line to divide sections of the document"/>
          <wp:cNvGraphicFramePr/>
          <a:graphic xmlns:a="http://schemas.openxmlformats.org/drawingml/2006/main">
            <a:graphicData uri="http://schemas.openxmlformats.org/drawingml/2006/picture">
              <pic:pic xmlns:pic="http://schemas.openxmlformats.org/drawingml/2006/picture">
                <pic:nvPicPr>
                  <pic:cNvPr id="0" name="image1.png" descr="A long, thin line to divide sections of the document"/>
                  <pic:cNvPicPr preferRelativeResize="0"/>
                </pic:nvPicPr>
                <pic:blipFill>
                  <a:blip r:embed="rId1"/>
                  <a:srcRect/>
                  <a:stretch>
                    <a:fillRect/>
                  </a:stretch>
                </pic:blipFill>
                <pic:spPr>
                  <a:xfrm>
                    <a:off x="0" y="0"/>
                    <a:ext cx="5943600" cy="508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A4" w14:textId="77777777" w:rsidR="00BD3EDA" w:rsidRDefault="00BD3EDA">
    <w:pPr>
      <w:pBdr>
        <w:top w:val="nil"/>
        <w:left w:val="nil"/>
        <w:bottom w:val="nil"/>
        <w:right w:val="nil"/>
        <w:between w:val="nil"/>
      </w:pBd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711F9"/>
    <w:multiLevelType w:val="multilevel"/>
    <w:tmpl w:val="5CDCF9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B1C0149"/>
    <w:multiLevelType w:val="multilevel"/>
    <w:tmpl w:val="EE2EFB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B5C3237"/>
    <w:multiLevelType w:val="multilevel"/>
    <w:tmpl w:val="28D83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B4D0B1C"/>
    <w:multiLevelType w:val="multilevel"/>
    <w:tmpl w:val="D87E11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CE6626F"/>
    <w:multiLevelType w:val="multilevel"/>
    <w:tmpl w:val="2A044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3EDA"/>
    <w:rsid w:val="00860160"/>
    <w:rsid w:val="00A4527F"/>
    <w:rsid w:val="00BD3E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09B7D"/>
  <w15:docId w15:val="{EDEDAA83-476E-4631-8282-A7CB5929F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Roboto" w:eastAsia="Roboto" w:hAnsi="Roboto" w:cs="Roboto"/>
        <w:color w:val="666666"/>
        <w:sz w:val="24"/>
        <w:szCs w:val="24"/>
        <w:lang w:val="en" w:eastAsia="zh-CN" w:bidi="ar-SA"/>
      </w:rPr>
    </w:rPrDefault>
    <w:pPrDefault>
      <w:pPr>
        <w:spacing w:before="200" w:line="312"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20" w:line="240" w:lineRule="auto"/>
      <w:jc w:val="left"/>
      <w:outlineLvl w:val="0"/>
    </w:pPr>
    <w:rPr>
      <w:rFonts w:ascii="Roboto Slab" w:eastAsia="Roboto Slab" w:hAnsi="Roboto Slab" w:cs="Roboto Slab"/>
      <w:b/>
      <w:color w:val="8BC34A"/>
      <w:sz w:val="36"/>
      <w:szCs w:val="36"/>
    </w:rPr>
  </w:style>
  <w:style w:type="paragraph" w:styleId="Heading2">
    <w:name w:val="heading 2"/>
    <w:basedOn w:val="Normal"/>
    <w:next w:val="Normal"/>
    <w:uiPriority w:val="9"/>
    <w:unhideWhenUsed/>
    <w:qFormat/>
    <w:pPr>
      <w:keepNext/>
      <w:keepLines/>
      <w:spacing w:before="320"/>
      <w:jc w:val="left"/>
      <w:outlineLvl w:val="1"/>
    </w:pPr>
    <w:rPr>
      <w:rFonts w:ascii="Roboto Slab" w:eastAsia="Roboto Slab" w:hAnsi="Roboto Slab" w:cs="Roboto Slab"/>
      <w:color w:val="FF5722"/>
      <w:sz w:val="28"/>
      <w:szCs w:val="28"/>
    </w:rPr>
  </w:style>
  <w:style w:type="paragraph" w:styleId="Heading3">
    <w:name w:val="heading 3"/>
    <w:basedOn w:val="Normal"/>
    <w:next w:val="Normal"/>
    <w:uiPriority w:val="9"/>
    <w:semiHidden/>
    <w:unhideWhenUsed/>
    <w:qFormat/>
    <w:pPr>
      <w:keepNext/>
      <w:keepLines/>
      <w:spacing w:before="280" w:after="80"/>
      <w:jc w:val="left"/>
      <w:outlineLvl w:val="2"/>
    </w:pPr>
    <w:rPr>
      <w:b/>
      <w:color w:val="000000"/>
    </w:rPr>
  </w:style>
  <w:style w:type="paragraph" w:styleId="Heading4">
    <w:name w:val="heading 4"/>
    <w:basedOn w:val="Normal"/>
    <w:next w:val="Normal"/>
    <w:uiPriority w:val="9"/>
    <w:semiHidden/>
    <w:unhideWhenUsed/>
    <w:qFormat/>
    <w:pPr>
      <w:keepNext/>
      <w:keepLines/>
      <w:spacing w:before="240" w:after="40"/>
      <w:jc w:val="left"/>
      <w:outlineLvl w:val="3"/>
    </w:pPr>
    <w:rPr>
      <w:i/>
    </w:rPr>
  </w:style>
  <w:style w:type="paragraph" w:styleId="Heading5">
    <w:name w:val="heading 5"/>
    <w:basedOn w:val="Normal"/>
    <w:next w:val="Normal"/>
    <w:uiPriority w:val="9"/>
    <w:semiHidden/>
    <w:unhideWhenUsed/>
    <w:qFormat/>
    <w:pPr>
      <w:keepNext/>
      <w:keepLines/>
      <w:spacing w:before="220" w:after="40"/>
      <w:jc w:val="left"/>
      <w:outlineLvl w:val="4"/>
    </w:pPr>
    <w:rPr>
      <w:b/>
      <w:sz w:val="20"/>
      <w:szCs w:val="20"/>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720"/>
      <w:jc w:val="left"/>
    </w:pPr>
    <w:rPr>
      <w:rFonts w:ascii="Roboto Slab" w:eastAsia="Roboto Slab" w:hAnsi="Roboto Slab" w:cs="Roboto Slab"/>
      <w:b/>
      <w:color w:val="FF5722"/>
      <w:sz w:val="72"/>
      <w:szCs w:val="72"/>
    </w:rPr>
  </w:style>
  <w:style w:type="paragraph" w:styleId="Subtitle">
    <w:name w:val="Subtitle"/>
    <w:basedOn w:val="Normal"/>
    <w:next w:val="Normal"/>
    <w:uiPriority w:val="11"/>
    <w:qFormat/>
    <w:pPr>
      <w:keepNext/>
      <w:keepLines/>
      <w:spacing w:line="240" w:lineRule="auto"/>
    </w:pPr>
    <w:rPr>
      <w:rFonts w:ascii="Roboto Slab" w:eastAsia="Roboto Slab" w:hAnsi="Roboto Slab" w:cs="Roboto Slab"/>
      <w:i/>
      <w:color w:val="999999"/>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localhost:44367/Sites/general/HomePage.aspx"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yperlink" Target="https://localhost:44367/Sites/artist/ProductList.aspx" TargetMode="External"/><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hyperlink" Target="https://localhost:44367/Sites/general/HomePage.aspx" TargetMode="External"/><Relationship Id="rId23" Type="http://schemas.openxmlformats.org/officeDocument/2006/relationships/image" Target="media/image13.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hyperlink" Target="https://localhost:44367/Sites/artist/ProductList.aspx"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815</Words>
  <Characters>4652</Characters>
  <Application>Microsoft Office Word</Application>
  <DocSecurity>0</DocSecurity>
  <Lines>38</Lines>
  <Paragraphs>10</Paragraphs>
  <ScaleCrop>false</ScaleCrop>
  <Company/>
  <LinksUpToDate>false</LinksUpToDate>
  <CharactersWithSpaces>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Hiew Long Shun</cp:lastModifiedBy>
  <cp:revision>2</cp:revision>
  <dcterms:created xsi:type="dcterms:W3CDTF">2021-07-12T13:48:00Z</dcterms:created>
  <dcterms:modified xsi:type="dcterms:W3CDTF">2021-07-12T13:48:00Z</dcterms:modified>
</cp:coreProperties>
</file>